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3B79C" w14:textId="77777777" w:rsidR="00994EF0" w:rsidRDefault="00925DEE" w:rsidP="00925DEE">
      <w:pPr>
        <w:jc w:val="center"/>
      </w:pPr>
      <w:r w:rsidRPr="00857D15">
        <w:rPr>
          <w:rFonts w:ascii="Garamond" w:hAnsi="Garamond" w:cs="Arial"/>
          <w:noProof/>
        </w:rPr>
        <w:drawing>
          <wp:inline distT="0" distB="0" distL="0" distR="0" wp14:anchorId="1D6F0F13" wp14:editId="48A1FBC8">
            <wp:extent cx="720000" cy="720000"/>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onova galerija_logotip_jp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00E7C480" w14:textId="77777777" w:rsidR="00994EF0" w:rsidRPr="001232D2" w:rsidRDefault="00994EF0" w:rsidP="00994EF0">
      <w:pPr>
        <w:jc w:val="center"/>
        <w:rPr>
          <w:rFonts w:cstheme="minorHAnsi"/>
          <w:sz w:val="24"/>
          <w:szCs w:val="24"/>
        </w:rPr>
      </w:pPr>
    </w:p>
    <w:p w14:paraId="566A1A65" w14:textId="77777777" w:rsidR="00C04CAF" w:rsidRPr="001232D2" w:rsidRDefault="00207CFE" w:rsidP="00C04CAF">
      <w:pPr>
        <w:rPr>
          <w:rFonts w:cstheme="minorHAnsi"/>
          <w:sz w:val="24"/>
          <w:szCs w:val="24"/>
        </w:rPr>
      </w:pPr>
      <w:r w:rsidRPr="001232D2">
        <w:rPr>
          <w:rFonts w:cstheme="minorHAnsi"/>
          <w:sz w:val="24"/>
          <w:szCs w:val="24"/>
        </w:rPr>
        <w:t>Ajdovščina, 22</w:t>
      </w:r>
      <w:r w:rsidR="00881040" w:rsidRPr="001232D2">
        <w:rPr>
          <w:rFonts w:cstheme="minorHAnsi"/>
          <w:sz w:val="24"/>
          <w:szCs w:val="24"/>
        </w:rPr>
        <w:t>. 3</w:t>
      </w:r>
      <w:r w:rsidR="005744EA" w:rsidRPr="001232D2">
        <w:rPr>
          <w:rFonts w:cstheme="minorHAnsi"/>
          <w:sz w:val="24"/>
          <w:szCs w:val="24"/>
        </w:rPr>
        <w:t>. 2022</w:t>
      </w:r>
    </w:p>
    <w:p w14:paraId="3F8381DD" w14:textId="77777777" w:rsidR="00C04CAF" w:rsidRPr="001232D2" w:rsidRDefault="00C04CAF" w:rsidP="00C04CAF">
      <w:pPr>
        <w:spacing w:after="0" w:line="288" w:lineRule="auto"/>
        <w:jc w:val="center"/>
        <w:rPr>
          <w:rFonts w:cstheme="minorHAnsi"/>
          <w:sz w:val="24"/>
          <w:szCs w:val="24"/>
        </w:rPr>
      </w:pPr>
    </w:p>
    <w:p w14:paraId="3319D32D" w14:textId="77777777" w:rsidR="00C04CAF" w:rsidRPr="001232D2" w:rsidRDefault="00C04CAF" w:rsidP="00CE6946">
      <w:pPr>
        <w:spacing w:after="0" w:line="288" w:lineRule="auto"/>
        <w:jc w:val="center"/>
        <w:rPr>
          <w:rFonts w:cstheme="minorHAnsi"/>
          <w:sz w:val="24"/>
          <w:szCs w:val="24"/>
        </w:rPr>
      </w:pPr>
      <w:r w:rsidRPr="001232D2">
        <w:rPr>
          <w:rFonts w:cstheme="minorHAnsi"/>
          <w:sz w:val="24"/>
          <w:szCs w:val="24"/>
        </w:rPr>
        <w:t>Sporočilo za javnost</w:t>
      </w:r>
    </w:p>
    <w:p w14:paraId="00C741AA" w14:textId="77777777" w:rsidR="00C04CAF" w:rsidRPr="001232D2" w:rsidRDefault="00C04CAF" w:rsidP="00C04CAF">
      <w:pPr>
        <w:spacing w:after="0" w:line="288" w:lineRule="auto"/>
        <w:jc w:val="center"/>
        <w:rPr>
          <w:rFonts w:cstheme="minorHAnsi"/>
          <w:sz w:val="24"/>
          <w:szCs w:val="24"/>
        </w:rPr>
      </w:pPr>
    </w:p>
    <w:p w14:paraId="772EC1D7" w14:textId="77777777" w:rsidR="009073F4" w:rsidRPr="001232D2" w:rsidRDefault="00207CFE" w:rsidP="00C04CAF">
      <w:pPr>
        <w:spacing w:after="0" w:line="288" w:lineRule="auto"/>
        <w:jc w:val="center"/>
        <w:rPr>
          <w:rFonts w:cstheme="minorHAnsi"/>
          <w:b/>
          <w:sz w:val="24"/>
          <w:szCs w:val="24"/>
        </w:rPr>
      </w:pPr>
      <w:r w:rsidRPr="001232D2">
        <w:rPr>
          <w:rFonts w:cstheme="minorHAnsi"/>
          <w:b/>
          <w:sz w:val="24"/>
          <w:szCs w:val="24"/>
        </w:rPr>
        <w:t>Silva Karim</w:t>
      </w:r>
    </w:p>
    <w:p w14:paraId="57CF3FF4" w14:textId="77777777" w:rsidR="00C04CAF" w:rsidRPr="001232D2" w:rsidRDefault="00207CFE" w:rsidP="00C04CAF">
      <w:pPr>
        <w:spacing w:after="0" w:line="312" w:lineRule="auto"/>
        <w:jc w:val="center"/>
        <w:rPr>
          <w:rFonts w:cstheme="minorHAnsi"/>
          <w:b/>
          <w:sz w:val="24"/>
          <w:szCs w:val="24"/>
        </w:rPr>
      </w:pPr>
      <w:r w:rsidRPr="001232D2">
        <w:rPr>
          <w:rFonts w:cstheme="minorHAnsi"/>
          <w:b/>
          <w:sz w:val="24"/>
          <w:szCs w:val="24"/>
        </w:rPr>
        <w:t>IZGUBLJENI V SVETLOBI</w:t>
      </w:r>
    </w:p>
    <w:p w14:paraId="44D559C5" w14:textId="77777777" w:rsidR="00C04CAF" w:rsidRPr="001232D2" w:rsidRDefault="00C04CAF" w:rsidP="00C04CAF">
      <w:pPr>
        <w:jc w:val="center"/>
        <w:rPr>
          <w:rFonts w:cstheme="minorHAnsi"/>
          <w:b/>
          <w:sz w:val="24"/>
          <w:szCs w:val="24"/>
        </w:rPr>
      </w:pPr>
    </w:p>
    <w:p w14:paraId="47E1A425" w14:textId="77777777" w:rsidR="00C04CAF" w:rsidRPr="001232D2" w:rsidRDefault="00207CFE" w:rsidP="00C04CAF">
      <w:pPr>
        <w:jc w:val="center"/>
        <w:rPr>
          <w:rFonts w:cstheme="minorHAnsi"/>
          <w:b/>
          <w:sz w:val="24"/>
          <w:szCs w:val="24"/>
        </w:rPr>
      </w:pPr>
      <w:r w:rsidRPr="001232D2">
        <w:rPr>
          <w:rFonts w:cstheme="minorHAnsi"/>
          <w:b/>
          <w:sz w:val="24"/>
          <w:szCs w:val="24"/>
        </w:rPr>
        <w:t>25</w:t>
      </w:r>
      <w:r w:rsidR="005744EA" w:rsidRPr="001232D2">
        <w:rPr>
          <w:rFonts w:cstheme="minorHAnsi"/>
          <w:b/>
          <w:sz w:val="24"/>
          <w:szCs w:val="24"/>
        </w:rPr>
        <w:t>. 3</w:t>
      </w:r>
      <w:r w:rsidR="008C3437" w:rsidRPr="001232D2">
        <w:rPr>
          <w:rFonts w:cstheme="minorHAnsi"/>
          <w:b/>
          <w:sz w:val="24"/>
          <w:szCs w:val="24"/>
        </w:rPr>
        <w:t>.–2</w:t>
      </w:r>
      <w:r w:rsidRPr="001232D2">
        <w:rPr>
          <w:rFonts w:cstheme="minorHAnsi"/>
          <w:b/>
          <w:sz w:val="24"/>
          <w:szCs w:val="24"/>
        </w:rPr>
        <w:t>4. 4</w:t>
      </w:r>
      <w:r w:rsidR="005744EA" w:rsidRPr="001232D2">
        <w:rPr>
          <w:rFonts w:cstheme="minorHAnsi"/>
          <w:b/>
          <w:sz w:val="24"/>
          <w:szCs w:val="24"/>
        </w:rPr>
        <w:t>. 2022</w:t>
      </w:r>
    </w:p>
    <w:p w14:paraId="36630785" w14:textId="77777777" w:rsidR="00C04CAF" w:rsidRPr="001232D2" w:rsidRDefault="00C04CAF" w:rsidP="00C04CAF">
      <w:pPr>
        <w:jc w:val="center"/>
        <w:rPr>
          <w:rFonts w:cstheme="minorHAnsi"/>
          <w:b/>
          <w:sz w:val="24"/>
          <w:szCs w:val="24"/>
        </w:rPr>
      </w:pPr>
      <w:r w:rsidRPr="001232D2">
        <w:rPr>
          <w:rFonts w:cstheme="minorHAnsi"/>
          <w:b/>
          <w:sz w:val="24"/>
          <w:szCs w:val="24"/>
        </w:rPr>
        <w:t xml:space="preserve">Odprtje razstave bo v </w:t>
      </w:r>
      <w:r w:rsidR="00207CFE" w:rsidRPr="001232D2">
        <w:rPr>
          <w:rFonts w:cstheme="minorHAnsi"/>
          <w:b/>
          <w:sz w:val="24"/>
          <w:szCs w:val="24"/>
        </w:rPr>
        <w:t>petek, 25</w:t>
      </w:r>
      <w:r w:rsidR="008C3437" w:rsidRPr="001232D2">
        <w:rPr>
          <w:rFonts w:cstheme="minorHAnsi"/>
          <w:b/>
          <w:sz w:val="24"/>
          <w:szCs w:val="24"/>
        </w:rPr>
        <w:t xml:space="preserve">. </w:t>
      </w:r>
      <w:r w:rsidR="00207CFE" w:rsidRPr="001232D2">
        <w:rPr>
          <w:rFonts w:cstheme="minorHAnsi"/>
          <w:b/>
          <w:sz w:val="24"/>
          <w:szCs w:val="24"/>
        </w:rPr>
        <w:t>marca 2022, ob 19</w:t>
      </w:r>
      <w:r w:rsidRPr="001232D2">
        <w:rPr>
          <w:rFonts w:cstheme="minorHAnsi"/>
          <w:b/>
          <w:sz w:val="24"/>
          <w:szCs w:val="24"/>
        </w:rPr>
        <w:t>. uri</w:t>
      </w:r>
      <w:r w:rsidR="009B44B5">
        <w:rPr>
          <w:rFonts w:cstheme="minorHAnsi"/>
          <w:b/>
          <w:sz w:val="24"/>
          <w:szCs w:val="24"/>
        </w:rPr>
        <w:t>.</w:t>
      </w:r>
    </w:p>
    <w:p w14:paraId="10243842" w14:textId="77777777" w:rsidR="00C04CAF" w:rsidRPr="001232D2" w:rsidRDefault="00C04CAF" w:rsidP="00C04CAF">
      <w:pPr>
        <w:spacing w:after="0"/>
        <w:rPr>
          <w:rFonts w:eastAsia="Times New Roman" w:cstheme="minorHAnsi"/>
          <w:sz w:val="24"/>
          <w:szCs w:val="24"/>
        </w:rPr>
      </w:pPr>
      <w:r w:rsidRPr="001232D2">
        <w:rPr>
          <w:rFonts w:cstheme="minorHAnsi"/>
          <w:b/>
          <w:sz w:val="24"/>
          <w:szCs w:val="24"/>
        </w:rPr>
        <w:t xml:space="preserve">V Pilonovi galeriji Ajdovščina napovedujemo odprtje razstave </w:t>
      </w:r>
      <w:r w:rsidR="00207CFE" w:rsidRPr="001232D2">
        <w:rPr>
          <w:rFonts w:cstheme="minorHAnsi"/>
          <w:b/>
          <w:sz w:val="24"/>
          <w:szCs w:val="24"/>
        </w:rPr>
        <w:t xml:space="preserve">slik, risb in skulptur Silve Karim. </w:t>
      </w:r>
    </w:p>
    <w:p w14:paraId="588F05A1" w14:textId="77777777" w:rsidR="00C04CAF" w:rsidRPr="001232D2" w:rsidRDefault="00C04CAF" w:rsidP="00C04CAF">
      <w:pPr>
        <w:spacing w:after="0"/>
        <w:rPr>
          <w:rFonts w:cstheme="minorHAnsi"/>
          <w:bCs/>
          <w:sz w:val="24"/>
          <w:szCs w:val="24"/>
        </w:rPr>
      </w:pPr>
    </w:p>
    <w:p w14:paraId="01D7E089" w14:textId="2E720076" w:rsidR="00C04CAF" w:rsidRPr="001232D2" w:rsidRDefault="00C04CAF" w:rsidP="00C04CAF">
      <w:pPr>
        <w:spacing w:after="0"/>
        <w:rPr>
          <w:rFonts w:eastAsia="Times New Roman" w:cstheme="minorHAnsi"/>
          <w:color w:val="0070C0"/>
          <w:sz w:val="24"/>
          <w:szCs w:val="24"/>
        </w:rPr>
      </w:pPr>
      <w:r w:rsidRPr="001232D2">
        <w:rPr>
          <w:rFonts w:cstheme="minorHAnsi"/>
          <w:bCs/>
          <w:sz w:val="24"/>
          <w:szCs w:val="24"/>
        </w:rPr>
        <w:t xml:space="preserve">V </w:t>
      </w:r>
      <w:r w:rsidR="005744EA" w:rsidRPr="001232D2">
        <w:rPr>
          <w:rFonts w:cstheme="minorHAnsi"/>
          <w:b/>
          <w:bCs/>
          <w:sz w:val="24"/>
          <w:szCs w:val="24"/>
        </w:rPr>
        <w:t xml:space="preserve">petek, </w:t>
      </w:r>
      <w:r w:rsidR="00207CFE" w:rsidRPr="001232D2">
        <w:rPr>
          <w:rFonts w:cstheme="minorHAnsi"/>
          <w:b/>
          <w:bCs/>
          <w:sz w:val="24"/>
          <w:szCs w:val="24"/>
        </w:rPr>
        <w:t>25.</w:t>
      </w:r>
      <w:r w:rsidR="008C3437" w:rsidRPr="001232D2">
        <w:rPr>
          <w:rFonts w:cstheme="minorHAnsi"/>
          <w:b/>
          <w:bCs/>
          <w:sz w:val="24"/>
          <w:szCs w:val="24"/>
        </w:rPr>
        <w:t xml:space="preserve"> </w:t>
      </w:r>
      <w:r w:rsidR="005744EA" w:rsidRPr="001232D2">
        <w:rPr>
          <w:rFonts w:cstheme="minorHAnsi"/>
          <w:b/>
          <w:bCs/>
          <w:sz w:val="24"/>
          <w:szCs w:val="24"/>
        </w:rPr>
        <w:t>marca 2022</w:t>
      </w:r>
      <w:r w:rsidR="008C3437" w:rsidRPr="001232D2">
        <w:rPr>
          <w:rFonts w:cstheme="minorHAnsi"/>
          <w:bCs/>
          <w:sz w:val="24"/>
          <w:szCs w:val="24"/>
        </w:rPr>
        <w:t xml:space="preserve"> </w:t>
      </w:r>
      <w:r w:rsidRPr="001232D2">
        <w:rPr>
          <w:rFonts w:cstheme="minorHAnsi"/>
          <w:bCs/>
          <w:sz w:val="24"/>
          <w:szCs w:val="24"/>
        </w:rPr>
        <w:t xml:space="preserve">bomo v Pilonovi galeriji odprli razstavo </w:t>
      </w:r>
      <w:r w:rsidR="00207CFE" w:rsidRPr="001232D2">
        <w:rPr>
          <w:rFonts w:cstheme="minorHAnsi"/>
          <w:bCs/>
          <w:sz w:val="24"/>
          <w:szCs w:val="24"/>
        </w:rPr>
        <w:t xml:space="preserve">slik, risb in </w:t>
      </w:r>
      <w:r w:rsidR="00E24564">
        <w:rPr>
          <w:rFonts w:cstheme="minorHAnsi"/>
          <w:bCs/>
          <w:sz w:val="24"/>
          <w:szCs w:val="24"/>
        </w:rPr>
        <w:t>skulptur</w:t>
      </w:r>
      <w:r w:rsidR="00207CFE" w:rsidRPr="001232D2">
        <w:rPr>
          <w:rFonts w:cstheme="minorHAnsi"/>
          <w:bCs/>
          <w:sz w:val="24"/>
          <w:szCs w:val="24"/>
        </w:rPr>
        <w:t xml:space="preserve"> </w:t>
      </w:r>
      <w:r w:rsidR="00CC6CE3" w:rsidRPr="001232D2">
        <w:rPr>
          <w:rFonts w:cstheme="minorHAnsi"/>
          <w:bCs/>
          <w:sz w:val="24"/>
          <w:szCs w:val="24"/>
        </w:rPr>
        <w:t xml:space="preserve">domače ustvarjalke </w:t>
      </w:r>
      <w:r w:rsidR="00207CFE" w:rsidRPr="001232D2">
        <w:rPr>
          <w:rFonts w:cstheme="minorHAnsi"/>
          <w:bCs/>
          <w:sz w:val="24"/>
          <w:szCs w:val="24"/>
        </w:rPr>
        <w:t>Silve K</w:t>
      </w:r>
      <w:r w:rsidR="00CC6CE3" w:rsidRPr="001232D2">
        <w:rPr>
          <w:rFonts w:cstheme="minorHAnsi"/>
          <w:bCs/>
          <w:sz w:val="24"/>
          <w:szCs w:val="24"/>
        </w:rPr>
        <w:t>arim.</w:t>
      </w:r>
    </w:p>
    <w:p w14:paraId="51CDA296" w14:textId="77777777" w:rsidR="00207CFE" w:rsidRPr="001232D2" w:rsidRDefault="00207CFE" w:rsidP="00C04CAF">
      <w:pPr>
        <w:spacing w:after="0"/>
        <w:rPr>
          <w:rFonts w:eastAsia="Times New Roman" w:cstheme="minorHAnsi"/>
          <w:color w:val="0070C0"/>
          <w:sz w:val="24"/>
          <w:szCs w:val="24"/>
        </w:rPr>
      </w:pPr>
    </w:p>
    <w:p w14:paraId="58E344E3" w14:textId="77777777" w:rsidR="00A1715C" w:rsidRPr="001232D2" w:rsidRDefault="0092619D" w:rsidP="001F494B">
      <w:pPr>
        <w:spacing w:after="0"/>
        <w:rPr>
          <w:rFonts w:eastAsia="Times New Roman" w:cstheme="minorHAnsi"/>
          <w:sz w:val="24"/>
          <w:szCs w:val="24"/>
        </w:rPr>
      </w:pPr>
      <w:r w:rsidRPr="001232D2">
        <w:rPr>
          <w:rFonts w:eastAsia="Times New Roman" w:cstheme="minorHAnsi"/>
          <w:b/>
          <w:sz w:val="24"/>
          <w:szCs w:val="24"/>
        </w:rPr>
        <w:t>Silva Karim</w:t>
      </w:r>
      <w:r w:rsidR="00A1715C" w:rsidRPr="001232D2">
        <w:rPr>
          <w:rFonts w:eastAsia="Times New Roman" w:cstheme="minorHAnsi"/>
          <w:sz w:val="24"/>
          <w:szCs w:val="24"/>
        </w:rPr>
        <w:t xml:space="preserve"> (Bela, 1960) je po zaključenem visokošolskem študiju likovne umetnosti na Pedagoški fakulteti v Ljubljani, </w:t>
      </w:r>
      <w:r w:rsidR="00086342" w:rsidRPr="001232D2">
        <w:rPr>
          <w:rFonts w:eastAsia="Times New Roman" w:cstheme="minorHAnsi"/>
          <w:sz w:val="24"/>
          <w:szCs w:val="24"/>
        </w:rPr>
        <w:t xml:space="preserve">tam </w:t>
      </w:r>
      <w:r w:rsidR="00A1715C" w:rsidRPr="001232D2">
        <w:rPr>
          <w:rFonts w:eastAsia="Times New Roman" w:cstheme="minorHAnsi"/>
          <w:sz w:val="24"/>
          <w:szCs w:val="24"/>
        </w:rPr>
        <w:t xml:space="preserve">opravila tudi </w:t>
      </w:r>
      <w:r w:rsidR="00A1715C" w:rsidRPr="001232D2">
        <w:rPr>
          <w:rFonts w:eastAsia="Times New Roman" w:cstheme="minorHAnsi"/>
          <w:color w:val="000000"/>
          <w:sz w:val="24"/>
          <w:szCs w:val="24"/>
        </w:rPr>
        <w:t>znanstveni magisterij</w:t>
      </w:r>
      <w:r w:rsidR="00A1715C" w:rsidRPr="001232D2">
        <w:rPr>
          <w:rFonts w:eastAsia="Times New Roman" w:cstheme="minorHAnsi"/>
          <w:sz w:val="24"/>
          <w:szCs w:val="24"/>
        </w:rPr>
        <w:t xml:space="preserve">. Dolgo let </w:t>
      </w:r>
      <w:r w:rsidR="00086342">
        <w:rPr>
          <w:rFonts w:eastAsia="Times New Roman" w:cstheme="minorHAnsi"/>
          <w:sz w:val="24"/>
          <w:szCs w:val="24"/>
        </w:rPr>
        <w:t>je poučevala na OŠ Col, med letoma</w:t>
      </w:r>
      <w:r w:rsidR="00A1715C" w:rsidRPr="001232D2">
        <w:rPr>
          <w:rFonts w:eastAsia="Times New Roman" w:cstheme="minorHAnsi"/>
          <w:sz w:val="24"/>
          <w:szCs w:val="24"/>
        </w:rPr>
        <w:t xml:space="preserve"> 1999 in 2002 pa je bila zaposlena kot svetovalka na Zavodu RS za šolstvo na področju za likovno umetnost. </w:t>
      </w:r>
      <w:r w:rsidR="00A1715C" w:rsidRPr="001232D2">
        <w:rPr>
          <w:rFonts w:eastAsia="Times New Roman" w:cstheme="minorHAnsi"/>
          <w:color w:val="000000"/>
          <w:sz w:val="24"/>
          <w:szCs w:val="24"/>
        </w:rPr>
        <w:t xml:space="preserve">Ob karieri je skoraj trideset let delovala tudi kot samostojna ustvarjalka, od leta </w:t>
      </w:r>
      <w:r w:rsidR="00A1715C" w:rsidRPr="001232D2">
        <w:rPr>
          <w:rFonts w:eastAsia="Times New Roman" w:cstheme="minorHAnsi"/>
          <w:sz w:val="24"/>
          <w:szCs w:val="24"/>
        </w:rPr>
        <w:t xml:space="preserve">2019 pa do upokojitve v letu 2021 </w:t>
      </w:r>
      <w:r w:rsidR="00A1715C" w:rsidRPr="001232D2">
        <w:rPr>
          <w:rFonts w:eastAsia="Times New Roman" w:cstheme="minorHAnsi"/>
          <w:color w:val="000000"/>
          <w:sz w:val="24"/>
          <w:szCs w:val="24"/>
        </w:rPr>
        <w:t xml:space="preserve">je bila samozaposlena v kulturi za polni delovni čas. Pedagoško delo je vrsto let združevala z umetniškim </w:t>
      </w:r>
      <w:r w:rsidR="00A1715C" w:rsidRPr="001232D2">
        <w:rPr>
          <w:rFonts w:eastAsia="Times New Roman" w:cstheme="minorHAnsi"/>
          <w:sz w:val="24"/>
          <w:szCs w:val="24"/>
        </w:rPr>
        <w:t xml:space="preserve">ustvarjanjem; tudi danes se </w:t>
      </w:r>
      <w:r w:rsidR="00A1715C" w:rsidRPr="001232D2">
        <w:rPr>
          <w:rFonts w:eastAsia="Times New Roman" w:cstheme="minorHAnsi"/>
          <w:color w:val="000000"/>
          <w:sz w:val="24"/>
          <w:szCs w:val="24"/>
        </w:rPr>
        <w:t>posveča slikarstvu, grafiki, ilustraciji in keramiki</w:t>
      </w:r>
      <w:r w:rsidR="00A1715C" w:rsidRPr="001232D2">
        <w:rPr>
          <w:rFonts w:eastAsia="Times New Roman" w:cstheme="minorHAnsi"/>
          <w:color w:val="0070C0"/>
          <w:sz w:val="24"/>
          <w:szCs w:val="24"/>
        </w:rPr>
        <w:t xml:space="preserve"> </w:t>
      </w:r>
      <w:r w:rsidR="00A1715C" w:rsidRPr="001232D2">
        <w:rPr>
          <w:rFonts w:eastAsia="Times New Roman" w:cstheme="minorHAnsi"/>
          <w:sz w:val="24"/>
          <w:szCs w:val="24"/>
        </w:rPr>
        <w:t xml:space="preserve">ter grafičnemu in unikatnemu oblikovanju. </w:t>
      </w:r>
      <w:r w:rsidR="00A1715C" w:rsidRPr="001232D2">
        <w:rPr>
          <w:rFonts w:eastAsia="Times New Roman" w:cstheme="minorHAnsi"/>
          <w:color w:val="000000"/>
          <w:sz w:val="24"/>
          <w:szCs w:val="24"/>
        </w:rPr>
        <w:t>Svoje slikarsko in kiparsko delo je predstavljala na samostojnih razstavah, sodelovala pa je tudi na skupinskih likovnih predstavitvah</w:t>
      </w:r>
      <w:r w:rsidR="00A1715C" w:rsidRPr="001232D2">
        <w:rPr>
          <w:rFonts w:eastAsia="Times New Roman" w:cstheme="minorHAnsi"/>
          <w:color w:val="0070C0"/>
          <w:sz w:val="24"/>
          <w:szCs w:val="24"/>
        </w:rPr>
        <w:t xml:space="preserve"> </w:t>
      </w:r>
      <w:r w:rsidR="00A1715C" w:rsidRPr="001232D2">
        <w:rPr>
          <w:rFonts w:eastAsia="Times New Roman" w:cstheme="minorHAnsi"/>
          <w:color w:val="000000"/>
          <w:sz w:val="24"/>
          <w:szCs w:val="24"/>
        </w:rPr>
        <w:t xml:space="preserve"> ter za svoje delo prejela več nagrad in priznanj.</w:t>
      </w:r>
      <w:r w:rsidR="00A1715C" w:rsidRPr="001232D2">
        <w:rPr>
          <w:rFonts w:eastAsia="Times New Roman" w:cstheme="minorHAnsi"/>
          <w:sz w:val="24"/>
          <w:szCs w:val="24"/>
        </w:rPr>
        <w:t xml:space="preserve"> </w:t>
      </w:r>
      <w:r w:rsidR="00CC6CE3" w:rsidRPr="001232D2">
        <w:rPr>
          <w:rFonts w:eastAsia="Times New Roman" w:cstheme="minorHAnsi"/>
          <w:sz w:val="24"/>
          <w:szCs w:val="24"/>
        </w:rPr>
        <w:t>Svoje ilustracije namenja večidel knjižnim delom za otroke, pa tudi publikacijam za odraslo publiko. Že vrsto let sodeluje z revijama Ciciban in Cicido, v katerih občasno pripravlja rubrike s področja likovne umetnosti in ustvarjalne delavnice, mesečno pa ureja Cici nabiralnik. Področje ilustracije je ustvarjalka povezala s svojim udejstvovanjem v kamišibaj gledališču, njene predstave so opažene in nagrajene tako v lokalnem okolju kot tudi na državnih in mednarodnih festivalih.</w:t>
      </w:r>
      <w:r w:rsidR="00CC6CE3" w:rsidRPr="001232D2">
        <w:rPr>
          <w:rFonts w:eastAsia="Times New Roman" w:cstheme="minorHAnsi"/>
          <w:color w:val="000000"/>
          <w:sz w:val="24"/>
          <w:szCs w:val="24"/>
        </w:rPr>
        <w:t xml:space="preserve"> </w:t>
      </w:r>
      <w:r w:rsidR="000A77CF">
        <w:rPr>
          <w:rFonts w:eastAsia="Times New Roman" w:cstheme="minorHAnsi"/>
          <w:color w:val="000000"/>
          <w:sz w:val="24"/>
          <w:szCs w:val="24"/>
        </w:rPr>
        <w:t>Umetnica</w:t>
      </w:r>
      <w:r w:rsidR="00CC6CE3" w:rsidRPr="001232D2">
        <w:rPr>
          <w:rFonts w:eastAsia="Times New Roman" w:cstheme="minorHAnsi"/>
          <w:color w:val="000000"/>
          <w:sz w:val="24"/>
          <w:szCs w:val="24"/>
        </w:rPr>
        <w:t xml:space="preserve"> živi in ustvarja v Ajdovščini.</w:t>
      </w:r>
    </w:p>
    <w:p w14:paraId="21D694A1" w14:textId="77777777" w:rsidR="00A1715C" w:rsidRPr="001232D2" w:rsidRDefault="00A1715C" w:rsidP="00A1715C">
      <w:pPr>
        <w:spacing w:after="0" w:line="360" w:lineRule="auto"/>
        <w:rPr>
          <w:rFonts w:eastAsia="Times New Roman" w:cstheme="minorHAnsi"/>
          <w:sz w:val="24"/>
          <w:szCs w:val="24"/>
        </w:rPr>
      </w:pPr>
    </w:p>
    <w:p w14:paraId="4010A800" w14:textId="77777777" w:rsidR="00AE0F24" w:rsidRPr="00354459" w:rsidRDefault="000A77CF" w:rsidP="00AE0F24">
      <w:pPr>
        <w:spacing w:after="0"/>
        <w:jc w:val="both"/>
        <w:rPr>
          <w:sz w:val="24"/>
          <w:szCs w:val="24"/>
        </w:rPr>
      </w:pPr>
      <w:r>
        <w:rPr>
          <w:sz w:val="24"/>
          <w:szCs w:val="24"/>
        </w:rPr>
        <w:t>Silva Karim</w:t>
      </w:r>
      <w:r w:rsidR="00AE0F24" w:rsidRPr="00354459">
        <w:rPr>
          <w:sz w:val="24"/>
          <w:szCs w:val="24"/>
        </w:rPr>
        <w:t xml:space="preserve"> zaobjame </w:t>
      </w:r>
      <w:r w:rsidR="00354459" w:rsidRPr="00354459">
        <w:rPr>
          <w:sz w:val="24"/>
          <w:szCs w:val="24"/>
        </w:rPr>
        <w:t xml:space="preserve">svojo predanost ustvarjanju </w:t>
      </w:r>
      <w:r w:rsidR="00AE0F24" w:rsidRPr="00354459">
        <w:rPr>
          <w:sz w:val="24"/>
          <w:szCs w:val="24"/>
        </w:rPr>
        <w:t>v preprostem stavku: »</w:t>
      </w:r>
      <w:r w:rsidR="00AE0F24" w:rsidRPr="00354459">
        <w:rPr>
          <w:i/>
          <w:sz w:val="24"/>
          <w:szCs w:val="24"/>
        </w:rPr>
        <w:t>V življenju mi je lepo, ker lahko ustvarjam</w:t>
      </w:r>
      <w:r w:rsidR="00AE0F24" w:rsidRPr="00354459">
        <w:rPr>
          <w:sz w:val="24"/>
          <w:szCs w:val="24"/>
        </w:rPr>
        <w:t xml:space="preserve">.« Potrjuje ga skozi slikarstvo, ilustracijo, kiparstvo in uporabno </w:t>
      </w:r>
      <w:r w:rsidR="00AE0F24" w:rsidRPr="00354459">
        <w:rPr>
          <w:sz w:val="24"/>
          <w:szCs w:val="24"/>
        </w:rPr>
        <w:lastRenderedPageBreak/>
        <w:t xml:space="preserve">keramiko. Ker ji je osnovno vodilo v procesu znotraj teh medijev prav spoštovanje do nosilca sporočila (platna, papirja, gline) in snovi same, vsadi v svoje delo element svojstvenega. </w:t>
      </w:r>
      <w:r w:rsidR="00354459" w:rsidRPr="00354459">
        <w:rPr>
          <w:sz w:val="24"/>
          <w:szCs w:val="24"/>
        </w:rPr>
        <w:t>Z</w:t>
      </w:r>
      <w:r w:rsidR="00AE0F24" w:rsidRPr="00354459">
        <w:rPr>
          <w:sz w:val="24"/>
          <w:szCs w:val="24"/>
        </w:rPr>
        <w:t xml:space="preserve">notraj ustvarjalnega raziskovanja </w:t>
      </w:r>
      <w:r w:rsidR="00354459" w:rsidRPr="00354459">
        <w:rPr>
          <w:sz w:val="24"/>
          <w:szCs w:val="24"/>
        </w:rPr>
        <w:t xml:space="preserve">je </w:t>
      </w:r>
      <w:r w:rsidR="00AE0F24" w:rsidRPr="00354459">
        <w:rPr>
          <w:sz w:val="24"/>
          <w:szCs w:val="24"/>
        </w:rPr>
        <w:t xml:space="preserve">samosvoja, ostaja zvesta sebi in s tem tudi gledalcu. Zato njen slikarski opus preteklih štirih let, ki zaobjema vse do nedavnega nastala dela, določajo manjši cikli. Ti tudi s svojo zgodbo in vsebino obdržijo skupni imenovalec navkljub slogovnim razmikanjem v delih. </w:t>
      </w:r>
    </w:p>
    <w:p w14:paraId="5A09D4BA" w14:textId="77777777" w:rsidR="00AE0F24" w:rsidRPr="00354459" w:rsidRDefault="00AE0F24" w:rsidP="001F494B">
      <w:pPr>
        <w:spacing w:after="0"/>
        <w:jc w:val="both"/>
        <w:rPr>
          <w:color w:val="0070C0"/>
          <w:sz w:val="24"/>
          <w:szCs w:val="24"/>
        </w:rPr>
      </w:pPr>
      <w:r w:rsidRPr="00354459">
        <w:rPr>
          <w:sz w:val="24"/>
          <w:szCs w:val="24"/>
        </w:rPr>
        <w:t>Ustvarjalni proces Silve Karim se prične z opazovanjem, premišljenim prevajanjem zgodb in njihovih utrinkov, ki jih na plano prikličeta ali spomin ali določena asociacija, vzbujena v trenutnem in neposrednem. Na ta način so predmeti, stvari iz njene preteklosti, vkomponirani v nova slikarska (ali kiparska) ozadja, na katerih se izslikujejo horizonti, daljave, ki stapljajo različne plane in poglede v ponekod skorajda sanjsko presnovljeno veduto, ali pa jih izrisujejo znaki, simboli, arhetipi v črti.</w:t>
      </w:r>
      <w:r w:rsidRPr="00354459">
        <w:rPr>
          <w:color w:val="0070C0"/>
          <w:sz w:val="24"/>
          <w:szCs w:val="24"/>
        </w:rPr>
        <w:t xml:space="preserve"> </w:t>
      </w:r>
      <w:r w:rsidRPr="00354459">
        <w:rPr>
          <w:sz w:val="24"/>
          <w:szCs w:val="24"/>
        </w:rPr>
        <w:t xml:space="preserve">Slike se odpirajo v globine prostorov, ki ne zaustavljajo gledalčevega pogleda, a se ob tem izmaknejo zraščanju v fantazem, v privid, gre bolj za to, da jim poteza slikarke dovoljuje slojevitost, raznolikost ravni bivanja. Zato še naprej ostajajo interpretacija našega, torej sredozemskega miljeja, (po)krajine sozvočja stvarnega in duhovnega sveta, v katero so vneseni realistični detajli. Živeč svoje lastno življenje predmeti delijo svojo zgodbo s slikarko, ta jim s svojim postmodernističnim pristopom nadene občutje, ki ga doživljamo z nelagodjem. </w:t>
      </w:r>
      <w:r w:rsidR="009B44B5">
        <w:rPr>
          <w:sz w:val="24"/>
          <w:szCs w:val="24"/>
        </w:rPr>
        <w:t>Ti f</w:t>
      </w:r>
      <w:r w:rsidRPr="00354459">
        <w:rPr>
          <w:sz w:val="24"/>
          <w:szCs w:val="24"/>
        </w:rPr>
        <w:t xml:space="preserve">otografsko realistično podani predmeti, ki jih je slikarka začela vnašati in umeščati na slikarsko ploskev že pred leti, so sčasoma presegli zgolj stransko vlogo likovnih pripovedovalcev ter postali središče naslikane zgodbe. </w:t>
      </w:r>
      <w:r w:rsidR="00354459" w:rsidRPr="00354459">
        <w:rPr>
          <w:sz w:val="24"/>
          <w:szCs w:val="24"/>
        </w:rPr>
        <w:t>Medtem pa p</w:t>
      </w:r>
      <w:r w:rsidRPr="00354459">
        <w:rPr>
          <w:sz w:val="24"/>
          <w:szCs w:val="24"/>
        </w:rPr>
        <w:t>tice na slikah Silve Karim gnezdijo v prozorni belini sonca, ki prizorišče napaja z energijo in svetlobo. Z njo je slikarka povezala varnost doma, ki ga simbolizira gnezdo</w:t>
      </w:r>
      <w:r w:rsidR="00354459" w:rsidRPr="00354459">
        <w:rPr>
          <w:sz w:val="24"/>
          <w:szCs w:val="24"/>
        </w:rPr>
        <w:t>, n</w:t>
      </w:r>
      <w:r w:rsidRPr="00354459">
        <w:rPr>
          <w:sz w:val="24"/>
          <w:szCs w:val="24"/>
        </w:rPr>
        <w:t xml:space="preserve">jene ptice, zajete v subtilno konturo in črtovje, je presvetlila svetloba/barva, jim odvzela materialnost, da so se zlile vanjo in z njo. </w:t>
      </w:r>
    </w:p>
    <w:p w14:paraId="4632BD69" w14:textId="77777777" w:rsidR="00AE0F24" w:rsidRPr="00354459" w:rsidRDefault="00AE0F24" w:rsidP="001F494B">
      <w:pPr>
        <w:spacing w:after="0"/>
        <w:jc w:val="both"/>
        <w:rPr>
          <w:sz w:val="24"/>
          <w:szCs w:val="24"/>
        </w:rPr>
      </w:pPr>
      <w:r w:rsidRPr="00354459">
        <w:rPr>
          <w:sz w:val="24"/>
          <w:szCs w:val="24"/>
        </w:rPr>
        <w:t>Črta</w:t>
      </w:r>
      <w:r w:rsidR="00354459" w:rsidRPr="00354459">
        <w:rPr>
          <w:sz w:val="24"/>
          <w:szCs w:val="24"/>
        </w:rPr>
        <w:t>, ki</w:t>
      </w:r>
      <w:r w:rsidRPr="00354459">
        <w:rPr>
          <w:sz w:val="24"/>
          <w:szCs w:val="24"/>
        </w:rPr>
        <w:t xml:space="preserve"> je v delih Silve Karim nedvomna zarisalka temelja in nadgradnj</w:t>
      </w:r>
      <w:r w:rsidR="00354459" w:rsidRPr="00354459">
        <w:rPr>
          <w:sz w:val="24"/>
          <w:szCs w:val="24"/>
        </w:rPr>
        <w:t xml:space="preserve">e atmosfere, zgodbe in detajla in </w:t>
      </w:r>
      <w:r w:rsidRPr="00354459">
        <w:rPr>
          <w:sz w:val="24"/>
          <w:szCs w:val="24"/>
        </w:rPr>
        <w:t>ki brezprostorsko in brezčasno pripoved vpras</w:t>
      </w:r>
      <w:r w:rsidR="00354459" w:rsidRPr="00354459">
        <w:rPr>
          <w:sz w:val="24"/>
          <w:szCs w:val="24"/>
        </w:rPr>
        <w:t xml:space="preserve">ka, vriše v barvo, se je na </w:t>
      </w:r>
      <w:r w:rsidRPr="00354459">
        <w:rPr>
          <w:sz w:val="24"/>
          <w:szCs w:val="24"/>
        </w:rPr>
        <w:t>prejšnje slike, ki so se spogledovale z abstrakcijo, pris</w:t>
      </w:r>
      <w:r w:rsidR="00354459" w:rsidRPr="00354459">
        <w:rPr>
          <w:sz w:val="24"/>
          <w:szCs w:val="24"/>
        </w:rPr>
        <w:t>elila iz slikarkinih ilustracij,</w:t>
      </w:r>
      <w:r w:rsidRPr="00354459">
        <w:rPr>
          <w:sz w:val="24"/>
          <w:szCs w:val="24"/>
        </w:rPr>
        <w:t xml:space="preserve"> kjer je zarisovala praviloma zahtevan in pričakovan realistični svet podob. V knjigah, namenjenim otrokom, je ta barvit; risbe, s katerimi opremlja poezijo za odrasle, pa so črno bele spremljevalke verzov, subtilni likovni fragmenti zapisanega.</w:t>
      </w:r>
    </w:p>
    <w:p w14:paraId="239936D2" w14:textId="77777777" w:rsidR="00AE0F24" w:rsidRPr="00354459" w:rsidRDefault="00AE0F24" w:rsidP="001F494B">
      <w:pPr>
        <w:spacing w:after="0"/>
        <w:jc w:val="both"/>
        <w:rPr>
          <w:sz w:val="24"/>
          <w:szCs w:val="24"/>
        </w:rPr>
      </w:pPr>
      <w:r w:rsidRPr="00354459">
        <w:rPr>
          <w:sz w:val="24"/>
          <w:szCs w:val="24"/>
        </w:rPr>
        <w:t xml:space="preserve">Tako tudi keramične skulpture govorijo preko črte, linije, ki je v njenem opusu pričujoča v celoti zgodbe, vgrajeni v tridimenzionalno obliko. Ustvarjanje v glini ji je, kot pravi sama, že od malih nog pisano na kožo. V tem mediju najde veselje tudi v obrtniškem smislu –  modeliranje na lončarskem vretenu ji dovoljuje stik s čisto, nepokvarjeno formo ter pristnostjo procesa. </w:t>
      </w:r>
    </w:p>
    <w:p w14:paraId="47D8C951" w14:textId="77777777" w:rsidR="00AE0F24" w:rsidRPr="00354459" w:rsidRDefault="00AE0F24" w:rsidP="00AE0F24">
      <w:pPr>
        <w:spacing w:after="0"/>
        <w:jc w:val="both"/>
        <w:rPr>
          <w:sz w:val="24"/>
          <w:szCs w:val="24"/>
        </w:rPr>
      </w:pPr>
      <w:r w:rsidRPr="00354459">
        <w:rPr>
          <w:sz w:val="24"/>
          <w:szCs w:val="24"/>
        </w:rPr>
        <w:t>Silva Karim pušča opazovalcu prosto pot v sprejemanju in pojmovanju</w:t>
      </w:r>
      <w:r w:rsidR="00354459" w:rsidRPr="00354459">
        <w:rPr>
          <w:sz w:val="24"/>
          <w:szCs w:val="24"/>
        </w:rPr>
        <w:t xml:space="preserve"> upodobljenega,</w:t>
      </w:r>
      <w:r w:rsidRPr="00354459">
        <w:rPr>
          <w:sz w:val="24"/>
          <w:szCs w:val="24"/>
        </w:rPr>
        <w:t xml:space="preserve"> </w:t>
      </w:r>
      <w:r w:rsidR="00354459" w:rsidRPr="00354459">
        <w:rPr>
          <w:sz w:val="24"/>
          <w:szCs w:val="24"/>
        </w:rPr>
        <w:t>p</w:t>
      </w:r>
      <w:r w:rsidRPr="00354459">
        <w:rPr>
          <w:sz w:val="24"/>
          <w:szCs w:val="24"/>
        </w:rPr>
        <w:t>ogled ga poziva, da videnemu, obravnavanemu na njeni sliki, risbi ali skulpt</w:t>
      </w:r>
      <w:r w:rsidR="00354459" w:rsidRPr="00354459">
        <w:rPr>
          <w:sz w:val="24"/>
          <w:szCs w:val="24"/>
        </w:rPr>
        <w:t>uri poišče novo, lastno zgodbo.</w:t>
      </w:r>
    </w:p>
    <w:p w14:paraId="62AFF6A6" w14:textId="77777777" w:rsidR="00AE0F24" w:rsidRPr="002E1422" w:rsidRDefault="00AE0F24" w:rsidP="00AE0F24">
      <w:pPr>
        <w:spacing w:after="0"/>
        <w:jc w:val="both"/>
        <w:rPr>
          <w:sz w:val="24"/>
          <w:szCs w:val="24"/>
        </w:rPr>
      </w:pPr>
    </w:p>
    <w:p w14:paraId="1396306C" w14:textId="77777777" w:rsidR="00C04CAF" w:rsidRPr="001232D2" w:rsidRDefault="00C04CAF" w:rsidP="00464DCA">
      <w:pPr>
        <w:spacing w:after="0"/>
        <w:rPr>
          <w:rFonts w:cstheme="minorHAnsi"/>
          <w:sz w:val="24"/>
          <w:szCs w:val="24"/>
        </w:rPr>
      </w:pPr>
      <w:r w:rsidRPr="001232D2">
        <w:rPr>
          <w:rFonts w:cstheme="minorHAnsi"/>
          <w:sz w:val="24"/>
          <w:szCs w:val="24"/>
        </w:rPr>
        <w:t xml:space="preserve">Ob razstavi smo v Pilonovi galeriji izdali </w:t>
      </w:r>
      <w:r w:rsidR="005142D3" w:rsidRPr="001232D2">
        <w:rPr>
          <w:rFonts w:cstheme="minorHAnsi"/>
          <w:sz w:val="24"/>
          <w:szCs w:val="24"/>
        </w:rPr>
        <w:t>katalog</w:t>
      </w:r>
      <w:r w:rsidR="0084177F" w:rsidRPr="001232D2">
        <w:rPr>
          <w:rFonts w:cstheme="minorHAnsi"/>
          <w:sz w:val="24"/>
          <w:szCs w:val="24"/>
        </w:rPr>
        <w:t xml:space="preserve"> z reprodukcijami del ter</w:t>
      </w:r>
      <w:r w:rsidRPr="001232D2">
        <w:rPr>
          <w:rFonts w:cstheme="minorHAnsi"/>
          <w:sz w:val="24"/>
          <w:szCs w:val="24"/>
        </w:rPr>
        <w:t xml:space="preserve"> s sprem</w:t>
      </w:r>
      <w:r w:rsidR="00611145" w:rsidRPr="001232D2">
        <w:rPr>
          <w:rFonts w:cstheme="minorHAnsi"/>
          <w:sz w:val="24"/>
          <w:szCs w:val="24"/>
        </w:rPr>
        <w:t xml:space="preserve">no </w:t>
      </w:r>
      <w:r w:rsidRPr="001232D2">
        <w:rPr>
          <w:rFonts w:cstheme="minorHAnsi"/>
          <w:sz w:val="24"/>
          <w:szCs w:val="24"/>
        </w:rPr>
        <w:t xml:space="preserve">besedo </w:t>
      </w:r>
      <w:r w:rsidR="005142D3" w:rsidRPr="001232D2">
        <w:rPr>
          <w:rFonts w:cstheme="minorHAnsi"/>
          <w:sz w:val="24"/>
          <w:szCs w:val="24"/>
        </w:rPr>
        <w:t xml:space="preserve">kustosinje </w:t>
      </w:r>
      <w:r w:rsidR="00611145" w:rsidRPr="001232D2">
        <w:rPr>
          <w:rFonts w:cstheme="minorHAnsi"/>
          <w:sz w:val="24"/>
          <w:szCs w:val="24"/>
        </w:rPr>
        <w:t xml:space="preserve">razstave </w:t>
      </w:r>
      <w:r w:rsidR="005142D3" w:rsidRPr="001232D2">
        <w:rPr>
          <w:rFonts w:cstheme="minorHAnsi"/>
          <w:b/>
          <w:sz w:val="24"/>
          <w:szCs w:val="24"/>
        </w:rPr>
        <w:t>Tanje Cigoj</w:t>
      </w:r>
      <w:r w:rsidR="005142D3" w:rsidRPr="001232D2">
        <w:rPr>
          <w:rFonts w:cstheme="minorHAnsi"/>
          <w:sz w:val="24"/>
          <w:szCs w:val="24"/>
        </w:rPr>
        <w:t xml:space="preserve">, </w:t>
      </w:r>
      <w:r w:rsidR="00624B46" w:rsidRPr="001232D2">
        <w:rPr>
          <w:rFonts w:cstheme="minorHAnsi"/>
          <w:sz w:val="24"/>
          <w:szCs w:val="24"/>
        </w:rPr>
        <w:t xml:space="preserve">oblikovanje pa je delo </w:t>
      </w:r>
      <w:r w:rsidR="005744EA" w:rsidRPr="001232D2">
        <w:rPr>
          <w:rFonts w:cstheme="minorHAnsi"/>
          <w:b/>
          <w:sz w:val="24"/>
          <w:szCs w:val="24"/>
        </w:rPr>
        <w:t>Mirana Kordeža</w:t>
      </w:r>
      <w:r w:rsidR="005744EA" w:rsidRPr="001232D2">
        <w:rPr>
          <w:rFonts w:cstheme="minorHAnsi"/>
          <w:sz w:val="24"/>
          <w:szCs w:val="24"/>
        </w:rPr>
        <w:t xml:space="preserve"> (</w:t>
      </w:r>
      <w:r w:rsidR="005744EA" w:rsidRPr="001232D2">
        <w:rPr>
          <w:rFonts w:cstheme="minorHAnsi"/>
          <w:b/>
          <w:sz w:val="24"/>
          <w:szCs w:val="24"/>
        </w:rPr>
        <w:t>Adenda d.o.o.)</w:t>
      </w:r>
      <w:r w:rsidR="00624B46" w:rsidRPr="001232D2">
        <w:rPr>
          <w:rFonts w:cstheme="minorHAnsi"/>
          <w:sz w:val="24"/>
          <w:szCs w:val="24"/>
        </w:rPr>
        <w:t xml:space="preserve">. </w:t>
      </w:r>
    </w:p>
    <w:p w14:paraId="03CC6B37" w14:textId="77777777" w:rsidR="00C04CAF" w:rsidRPr="001232D2" w:rsidRDefault="00C04CAF" w:rsidP="00464DCA">
      <w:pPr>
        <w:spacing w:after="0"/>
        <w:rPr>
          <w:rFonts w:cstheme="minorHAnsi"/>
          <w:color w:val="0070C0"/>
          <w:sz w:val="24"/>
          <w:szCs w:val="24"/>
        </w:rPr>
      </w:pPr>
    </w:p>
    <w:p w14:paraId="5439D780" w14:textId="77777777" w:rsidR="00C04CAF" w:rsidRPr="001232D2" w:rsidRDefault="00C04CAF" w:rsidP="000A0AF1">
      <w:pPr>
        <w:spacing w:after="0"/>
        <w:rPr>
          <w:rFonts w:cstheme="minorHAnsi"/>
          <w:sz w:val="24"/>
          <w:szCs w:val="24"/>
        </w:rPr>
      </w:pPr>
      <w:r w:rsidRPr="001232D2">
        <w:rPr>
          <w:rFonts w:cstheme="minorHAnsi"/>
          <w:sz w:val="24"/>
          <w:szCs w:val="24"/>
        </w:rPr>
        <w:t>Na ogled razstave</w:t>
      </w:r>
      <w:r w:rsidR="000A0AF1" w:rsidRPr="001232D2">
        <w:rPr>
          <w:rFonts w:cstheme="minorHAnsi"/>
          <w:sz w:val="24"/>
          <w:szCs w:val="24"/>
        </w:rPr>
        <w:t xml:space="preserve"> </w:t>
      </w:r>
      <w:r w:rsidR="001232D2" w:rsidRPr="001232D2">
        <w:rPr>
          <w:rFonts w:cstheme="minorHAnsi"/>
          <w:i/>
          <w:sz w:val="24"/>
          <w:szCs w:val="24"/>
        </w:rPr>
        <w:t>Silva Karim, Izgubljeni v svetlobi</w:t>
      </w:r>
      <w:r w:rsidRPr="001232D2">
        <w:rPr>
          <w:rFonts w:cstheme="minorHAnsi"/>
          <w:sz w:val="24"/>
          <w:szCs w:val="24"/>
        </w:rPr>
        <w:t xml:space="preserve">, vas vabimo do </w:t>
      </w:r>
      <w:r w:rsidR="000A0AF1" w:rsidRPr="001232D2">
        <w:rPr>
          <w:rFonts w:cstheme="minorHAnsi"/>
          <w:b/>
          <w:sz w:val="24"/>
          <w:szCs w:val="24"/>
        </w:rPr>
        <w:t>nedelje, 2</w:t>
      </w:r>
      <w:r w:rsidR="001232D2" w:rsidRPr="001232D2">
        <w:rPr>
          <w:rFonts w:cstheme="minorHAnsi"/>
          <w:b/>
          <w:sz w:val="24"/>
          <w:szCs w:val="24"/>
        </w:rPr>
        <w:t>4</w:t>
      </w:r>
      <w:r w:rsidR="000A0AF1" w:rsidRPr="001232D2">
        <w:rPr>
          <w:rFonts w:cstheme="minorHAnsi"/>
          <w:b/>
          <w:sz w:val="24"/>
          <w:szCs w:val="24"/>
        </w:rPr>
        <w:t xml:space="preserve">. </w:t>
      </w:r>
      <w:r w:rsidR="001232D2" w:rsidRPr="001232D2">
        <w:rPr>
          <w:rFonts w:cstheme="minorHAnsi"/>
          <w:b/>
          <w:sz w:val="24"/>
          <w:szCs w:val="24"/>
        </w:rPr>
        <w:t>aprila</w:t>
      </w:r>
      <w:r w:rsidR="005744EA" w:rsidRPr="001232D2">
        <w:rPr>
          <w:rFonts w:cstheme="minorHAnsi"/>
          <w:b/>
          <w:sz w:val="24"/>
          <w:szCs w:val="24"/>
        </w:rPr>
        <w:t xml:space="preserve"> 2022</w:t>
      </w:r>
      <w:r w:rsidRPr="001232D2">
        <w:rPr>
          <w:rFonts w:cstheme="minorHAnsi"/>
          <w:sz w:val="24"/>
          <w:szCs w:val="24"/>
        </w:rPr>
        <w:t>.</w:t>
      </w:r>
      <w:r w:rsidR="001232D2" w:rsidRPr="001232D2">
        <w:rPr>
          <w:rFonts w:cstheme="minorHAnsi"/>
          <w:sz w:val="24"/>
          <w:szCs w:val="24"/>
        </w:rPr>
        <w:t xml:space="preserve"> </w:t>
      </w:r>
    </w:p>
    <w:p w14:paraId="4A0D1E05" w14:textId="77777777" w:rsidR="001232D2" w:rsidRDefault="001232D2" w:rsidP="001232D2">
      <w:pPr>
        <w:spacing w:after="0" w:line="360" w:lineRule="auto"/>
        <w:rPr>
          <w:rFonts w:eastAsia="Calibri" w:cstheme="minorHAnsi"/>
          <w:b/>
          <w:bCs/>
          <w:sz w:val="24"/>
          <w:szCs w:val="24"/>
        </w:rPr>
      </w:pPr>
    </w:p>
    <w:p w14:paraId="74457B75" w14:textId="77777777" w:rsidR="001232D2" w:rsidRPr="001232D2" w:rsidRDefault="001232D2" w:rsidP="001232D2">
      <w:pPr>
        <w:spacing w:after="0" w:line="360" w:lineRule="auto"/>
        <w:rPr>
          <w:rFonts w:eastAsia="Times New Roman" w:cstheme="minorHAnsi"/>
          <w:color w:val="0070C0"/>
          <w:sz w:val="24"/>
          <w:szCs w:val="24"/>
        </w:rPr>
      </w:pPr>
      <w:r w:rsidRPr="001232D2">
        <w:rPr>
          <w:rFonts w:eastAsia="Calibri" w:cstheme="minorHAnsi"/>
          <w:b/>
          <w:bCs/>
          <w:sz w:val="24"/>
          <w:szCs w:val="24"/>
        </w:rPr>
        <w:t xml:space="preserve">Razstavo bo spremljal ustvarjalni program z vodstvi za predšolske otroke, šolarje, dijake in družine. </w:t>
      </w:r>
    </w:p>
    <w:p w14:paraId="289E28F2" w14:textId="77777777" w:rsidR="001232D2" w:rsidRPr="006F588B" w:rsidRDefault="001232D2" w:rsidP="001232D2">
      <w:pPr>
        <w:pStyle w:val="Standard"/>
        <w:spacing w:after="0" w:line="360" w:lineRule="auto"/>
        <w:jc w:val="both"/>
        <w:rPr>
          <w:rFonts w:asciiTheme="minorHAnsi" w:hAnsiTheme="minorHAnsi" w:cstheme="minorHAnsi"/>
          <w:b/>
          <w:color w:val="0070C0"/>
          <w:sz w:val="24"/>
          <w:szCs w:val="24"/>
        </w:rPr>
      </w:pPr>
    </w:p>
    <w:p w14:paraId="5695A60D" w14:textId="77777777" w:rsidR="001232D2" w:rsidRPr="000A77CF" w:rsidRDefault="001232D2" w:rsidP="001232D2">
      <w:pPr>
        <w:pStyle w:val="Standard"/>
        <w:spacing w:after="0" w:line="360" w:lineRule="auto"/>
        <w:jc w:val="both"/>
        <w:rPr>
          <w:rFonts w:asciiTheme="minorHAnsi" w:hAnsiTheme="minorHAnsi" w:cstheme="minorHAnsi"/>
          <w:b/>
          <w:sz w:val="24"/>
          <w:szCs w:val="24"/>
        </w:rPr>
      </w:pPr>
      <w:r w:rsidRPr="000A77CF">
        <w:rPr>
          <w:rFonts w:asciiTheme="minorHAnsi" w:hAnsiTheme="minorHAnsi" w:cstheme="minorHAnsi"/>
          <w:b/>
          <w:sz w:val="24"/>
          <w:szCs w:val="24"/>
        </w:rPr>
        <w:t>JAVNA VODSTVA po razstavi</w:t>
      </w:r>
      <w:r w:rsidRPr="000A77CF">
        <w:rPr>
          <w:rFonts w:asciiTheme="minorHAnsi" w:hAnsiTheme="minorHAnsi" w:cstheme="minorHAnsi"/>
          <w:sz w:val="24"/>
          <w:szCs w:val="24"/>
        </w:rPr>
        <w:t xml:space="preserve"> ob 17.00</w:t>
      </w:r>
    </w:p>
    <w:p w14:paraId="46102E45" w14:textId="023D02DD" w:rsidR="001232D2" w:rsidRPr="000A77CF" w:rsidRDefault="001232D2" w:rsidP="001232D2">
      <w:pPr>
        <w:pStyle w:val="Standard"/>
        <w:spacing w:after="0" w:line="360" w:lineRule="auto"/>
        <w:jc w:val="both"/>
        <w:rPr>
          <w:rFonts w:asciiTheme="minorHAnsi" w:hAnsiTheme="minorHAnsi" w:cstheme="minorHAnsi"/>
          <w:b/>
          <w:sz w:val="24"/>
          <w:szCs w:val="24"/>
        </w:rPr>
      </w:pPr>
      <w:r w:rsidRPr="000A77CF">
        <w:rPr>
          <w:rFonts w:asciiTheme="minorHAnsi" w:hAnsiTheme="minorHAnsi" w:cstheme="minorHAnsi"/>
          <w:b/>
          <w:sz w:val="24"/>
          <w:szCs w:val="24"/>
        </w:rPr>
        <w:t xml:space="preserve">Nedelja, </w:t>
      </w:r>
      <w:r w:rsidR="00970705">
        <w:rPr>
          <w:rFonts w:asciiTheme="minorHAnsi" w:hAnsiTheme="minorHAnsi" w:cstheme="minorHAnsi"/>
          <w:b/>
          <w:sz w:val="24"/>
          <w:szCs w:val="24"/>
        </w:rPr>
        <w:t>3</w:t>
      </w:r>
      <w:r w:rsidRPr="000A77CF">
        <w:rPr>
          <w:rFonts w:asciiTheme="minorHAnsi" w:hAnsiTheme="minorHAnsi" w:cstheme="minorHAnsi"/>
          <w:b/>
          <w:sz w:val="24"/>
          <w:szCs w:val="24"/>
        </w:rPr>
        <w:t xml:space="preserve">. april 2022 </w:t>
      </w:r>
    </w:p>
    <w:p w14:paraId="75CBD5F8" w14:textId="34AB4817" w:rsidR="00C04CAF" w:rsidRPr="000A77CF" w:rsidRDefault="001232D2" w:rsidP="00C04CAF">
      <w:pPr>
        <w:jc w:val="both"/>
        <w:rPr>
          <w:rFonts w:cstheme="minorHAnsi"/>
          <w:sz w:val="24"/>
          <w:szCs w:val="24"/>
        </w:rPr>
      </w:pPr>
      <w:r w:rsidRPr="000A77CF">
        <w:rPr>
          <w:rFonts w:cstheme="minorHAnsi"/>
          <w:sz w:val="24"/>
          <w:szCs w:val="24"/>
        </w:rPr>
        <w:t xml:space="preserve">V nedeljo, </w:t>
      </w:r>
      <w:r w:rsidR="00E30427">
        <w:rPr>
          <w:rFonts w:cstheme="minorHAnsi"/>
          <w:sz w:val="24"/>
          <w:szCs w:val="24"/>
        </w:rPr>
        <w:t>3</w:t>
      </w:r>
      <w:r w:rsidRPr="000A77CF">
        <w:rPr>
          <w:rFonts w:cstheme="minorHAnsi"/>
          <w:sz w:val="24"/>
          <w:szCs w:val="24"/>
        </w:rPr>
        <w:t xml:space="preserve">. aprila vas ob 17. uri toplo vabimo na prvo vodstvo po razstavi, ki se mu bo pridružila tudi razstavljavka. </w:t>
      </w:r>
    </w:p>
    <w:p w14:paraId="27DC812F" w14:textId="77777777" w:rsidR="001232D2" w:rsidRPr="006F588B" w:rsidRDefault="001232D2" w:rsidP="00906DD8">
      <w:pPr>
        <w:suppressAutoHyphens/>
        <w:autoSpaceDN w:val="0"/>
        <w:spacing w:after="0" w:line="240" w:lineRule="auto"/>
        <w:jc w:val="both"/>
        <w:textAlignment w:val="baseline"/>
        <w:rPr>
          <w:rFonts w:eastAsia="SimSun" w:cstheme="minorHAnsi"/>
          <w:b/>
          <w:color w:val="0070C0"/>
          <w:kern w:val="3"/>
          <w:sz w:val="24"/>
          <w:szCs w:val="24"/>
        </w:rPr>
      </w:pPr>
    </w:p>
    <w:p w14:paraId="5154A5BD" w14:textId="77777777" w:rsidR="001232D2" w:rsidRDefault="001232D2" w:rsidP="00906DD8">
      <w:pPr>
        <w:suppressAutoHyphens/>
        <w:autoSpaceDN w:val="0"/>
        <w:spacing w:after="0" w:line="240" w:lineRule="auto"/>
        <w:jc w:val="both"/>
        <w:textAlignment w:val="baseline"/>
        <w:rPr>
          <w:rFonts w:eastAsia="SimSun" w:cstheme="minorHAnsi"/>
          <w:b/>
          <w:kern w:val="3"/>
          <w:sz w:val="24"/>
          <w:szCs w:val="24"/>
        </w:rPr>
      </w:pPr>
    </w:p>
    <w:p w14:paraId="3767304F" w14:textId="77777777" w:rsidR="001232D2" w:rsidRDefault="001232D2" w:rsidP="00906DD8">
      <w:pPr>
        <w:suppressAutoHyphens/>
        <w:autoSpaceDN w:val="0"/>
        <w:spacing w:after="0" w:line="240" w:lineRule="auto"/>
        <w:jc w:val="both"/>
        <w:textAlignment w:val="baseline"/>
        <w:rPr>
          <w:rFonts w:eastAsia="SimSun" w:cstheme="minorHAnsi"/>
          <w:b/>
          <w:kern w:val="3"/>
          <w:sz w:val="24"/>
          <w:szCs w:val="24"/>
        </w:rPr>
      </w:pPr>
    </w:p>
    <w:p w14:paraId="0CB508B7" w14:textId="77777777" w:rsidR="00906DD8" w:rsidRPr="001232D2" w:rsidRDefault="00906DD8" w:rsidP="00906DD8">
      <w:pPr>
        <w:suppressAutoHyphens/>
        <w:autoSpaceDN w:val="0"/>
        <w:spacing w:after="0" w:line="240" w:lineRule="auto"/>
        <w:jc w:val="both"/>
        <w:textAlignment w:val="baseline"/>
        <w:rPr>
          <w:rFonts w:eastAsia="SimSun" w:cstheme="minorHAnsi"/>
          <w:b/>
          <w:kern w:val="3"/>
          <w:sz w:val="24"/>
          <w:szCs w:val="24"/>
        </w:rPr>
      </w:pPr>
      <w:r w:rsidRPr="001232D2">
        <w:rPr>
          <w:rFonts w:eastAsia="SimSun" w:cstheme="minorHAnsi"/>
          <w:b/>
          <w:kern w:val="3"/>
          <w:sz w:val="24"/>
          <w:szCs w:val="24"/>
        </w:rPr>
        <w:t>Info:</w:t>
      </w:r>
    </w:p>
    <w:p w14:paraId="181C08EF" w14:textId="77777777" w:rsidR="00906DD8" w:rsidRPr="001232D2" w:rsidRDefault="00906DD8" w:rsidP="00906DD8">
      <w:pPr>
        <w:suppressAutoHyphens/>
        <w:autoSpaceDN w:val="0"/>
        <w:spacing w:after="0" w:line="240" w:lineRule="auto"/>
        <w:jc w:val="both"/>
        <w:textAlignment w:val="baseline"/>
        <w:rPr>
          <w:rFonts w:eastAsia="SimSun" w:cstheme="minorHAnsi"/>
          <w:kern w:val="3"/>
          <w:sz w:val="24"/>
          <w:szCs w:val="24"/>
        </w:rPr>
      </w:pPr>
      <w:r w:rsidRPr="001232D2">
        <w:rPr>
          <w:rFonts w:eastAsia="SimSun" w:cstheme="minorHAnsi"/>
          <w:kern w:val="3"/>
          <w:sz w:val="24"/>
          <w:szCs w:val="24"/>
        </w:rPr>
        <w:t>Pilonova galerija Ajdovščina</w:t>
      </w:r>
    </w:p>
    <w:p w14:paraId="068F7200" w14:textId="77777777" w:rsidR="00906DD8" w:rsidRPr="001232D2" w:rsidRDefault="00906DD8" w:rsidP="00906DD8">
      <w:pPr>
        <w:suppressAutoHyphens/>
        <w:autoSpaceDN w:val="0"/>
        <w:spacing w:after="0" w:line="240" w:lineRule="auto"/>
        <w:jc w:val="both"/>
        <w:textAlignment w:val="baseline"/>
        <w:rPr>
          <w:rFonts w:eastAsia="SimSun" w:cstheme="minorHAnsi"/>
          <w:kern w:val="3"/>
          <w:sz w:val="24"/>
          <w:szCs w:val="24"/>
        </w:rPr>
      </w:pPr>
      <w:r w:rsidRPr="001232D2">
        <w:rPr>
          <w:rFonts w:eastAsia="SimSun" w:cstheme="minorHAnsi"/>
          <w:kern w:val="3"/>
          <w:sz w:val="24"/>
          <w:szCs w:val="24"/>
        </w:rPr>
        <w:t>Prešernova ulica 3, 5270 Ajdovščina</w:t>
      </w:r>
    </w:p>
    <w:p w14:paraId="48150DD1" w14:textId="77777777" w:rsidR="00906DD8" w:rsidRPr="001232D2" w:rsidRDefault="00906DD8" w:rsidP="00906DD8">
      <w:pPr>
        <w:suppressAutoHyphens/>
        <w:autoSpaceDN w:val="0"/>
        <w:spacing w:after="0" w:line="240" w:lineRule="auto"/>
        <w:jc w:val="both"/>
        <w:textAlignment w:val="baseline"/>
        <w:rPr>
          <w:rFonts w:eastAsia="SimSun" w:cstheme="minorHAnsi"/>
          <w:kern w:val="3"/>
          <w:sz w:val="24"/>
          <w:szCs w:val="24"/>
        </w:rPr>
      </w:pPr>
      <w:r w:rsidRPr="001232D2">
        <w:rPr>
          <w:rFonts w:eastAsia="SimSun" w:cstheme="minorHAnsi"/>
          <w:kern w:val="3"/>
          <w:sz w:val="24"/>
          <w:szCs w:val="24"/>
        </w:rPr>
        <w:t xml:space="preserve">+386 5 368 91 77, </w:t>
      </w:r>
      <w:hyperlink r:id="rId7" w:history="1">
        <w:r w:rsidRPr="001232D2">
          <w:rPr>
            <w:rFonts w:eastAsia="SimSun" w:cstheme="minorHAnsi"/>
            <w:kern w:val="3"/>
            <w:sz w:val="24"/>
            <w:szCs w:val="24"/>
          </w:rPr>
          <w:t>pilonova.galerija@siol.net</w:t>
        </w:r>
      </w:hyperlink>
      <w:r w:rsidRPr="001232D2">
        <w:rPr>
          <w:rFonts w:eastAsia="SimSun" w:cstheme="minorHAnsi"/>
          <w:kern w:val="3"/>
          <w:sz w:val="24"/>
          <w:szCs w:val="24"/>
        </w:rPr>
        <w:t xml:space="preserve">, </w:t>
      </w:r>
      <w:hyperlink r:id="rId8" w:history="1">
        <w:r w:rsidRPr="001232D2">
          <w:rPr>
            <w:rFonts w:eastAsia="SimSun" w:cstheme="minorHAnsi"/>
            <w:kern w:val="3"/>
            <w:sz w:val="24"/>
            <w:szCs w:val="24"/>
          </w:rPr>
          <w:t>www.venopilon.com</w:t>
        </w:r>
      </w:hyperlink>
    </w:p>
    <w:p w14:paraId="6ABFDE05" w14:textId="77777777" w:rsidR="00906DD8" w:rsidRPr="001232D2" w:rsidRDefault="00906DD8" w:rsidP="00906DD8">
      <w:pPr>
        <w:suppressAutoHyphens/>
        <w:autoSpaceDN w:val="0"/>
        <w:spacing w:after="0" w:line="240" w:lineRule="auto"/>
        <w:jc w:val="both"/>
        <w:textAlignment w:val="baseline"/>
        <w:rPr>
          <w:rFonts w:eastAsia="SimSun" w:cstheme="minorHAnsi"/>
          <w:kern w:val="3"/>
          <w:sz w:val="24"/>
          <w:szCs w:val="24"/>
        </w:rPr>
      </w:pPr>
    </w:p>
    <w:p w14:paraId="5DB55083" w14:textId="77777777" w:rsidR="00906DD8" w:rsidRPr="001232D2" w:rsidRDefault="00906DD8" w:rsidP="00906DD8">
      <w:pPr>
        <w:suppressAutoHyphens/>
        <w:autoSpaceDN w:val="0"/>
        <w:spacing w:after="0" w:line="240" w:lineRule="auto"/>
        <w:jc w:val="both"/>
        <w:textAlignment w:val="baseline"/>
        <w:rPr>
          <w:rFonts w:eastAsia="SimSun" w:cstheme="minorHAnsi"/>
          <w:kern w:val="3"/>
          <w:sz w:val="24"/>
          <w:szCs w:val="24"/>
        </w:rPr>
      </w:pPr>
      <w:r w:rsidRPr="001232D2">
        <w:rPr>
          <w:rFonts w:eastAsia="SimSun" w:cstheme="minorHAnsi"/>
          <w:b/>
          <w:kern w:val="3"/>
          <w:sz w:val="24"/>
          <w:szCs w:val="24"/>
        </w:rPr>
        <w:t>Odpiralni čas</w:t>
      </w:r>
      <w:r w:rsidRPr="001232D2">
        <w:rPr>
          <w:rFonts w:eastAsia="SimSun" w:cstheme="minorHAnsi"/>
          <w:kern w:val="3"/>
          <w:sz w:val="24"/>
          <w:szCs w:val="24"/>
        </w:rPr>
        <w:t>:</w:t>
      </w:r>
    </w:p>
    <w:p w14:paraId="0FDEA49C" w14:textId="77777777" w:rsidR="00906DD8" w:rsidRPr="001232D2" w:rsidRDefault="00906DD8" w:rsidP="00906DD8">
      <w:pPr>
        <w:suppressAutoHyphens/>
        <w:autoSpaceDN w:val="0"/>
        <w:spacing w:after="0" w:line="240" w:lineRule="auto"/>
        <w:jc w:val="both"/>
        <w:textAlignment w:val="baseline"/>
        <w:rPr>
          <w:rFonts w:eastAsia="SimSun" w:cstheme="minorHAnsi"/>
          <w:kern w:val="3"/>
          <w:sz w:val="24"/>
          <w:szCs w:val="24"/>
        </w:rPr>
      </w:pPr>
      <w:r w:rsidRPr="001232D2">
        <w:rPr>
          <w:rFonts w:eastAsia="SimSun" w:cstheme="minorHAnsi"/>
          <w:kern w:val="3"/>
          <w:sz w:val="24"/>
          <w:szCs w:val="24"/>
        </w:rPr>
        <w:t>torek – petek, od 9. do 18. ure; sobota, nedelja, od 15. do 18. ure;</w:t>
      </w:r>
    </w:p>
    <w:p w14:paraId="6B5DA12D" w14:textId="77777777" w:rsidR="00906DD8" w:rsidRPr="001232D2" w:rsidRDefault="00906DD8" w:rsidP="00906DD8">
      <w:pPr>
        <w:suppressAutoHyphens/>
        <w:autoSpaceDN w:val="0"/>
        <w:spacing w:after="0" w:line="240" w:lineRule="auto"/>
        <w:jc w:val="both"/>
        <w:textAlignment w:val="baseline"/>
        <w:rPr>
          <w:rFonts w:eastAsia="SimSun" w:cstheme="minorHAnsi"/>
          <w:kern w:val="3"/>
          <w:sz w:val="24"/>
          <w:szCs w:val="24"/>
        </w:rPr>
      </w:pPr>
      <w:r w:rsidRPr="001232D2">
        <w:rPr>
          <w:rFonts w:eastAsia="SimSun" w:cstheme="minorHAnsi"/>
          <w:kern w:val="3"/>
          <w:sz w:val="24"/>
          <w:szCs w:val="24"/>
        </w:rPr>
        <w:t>ponedeljki, prazniki: zaprto</w:t>
      </w:r>
    </w:p>
    <w:p w14:paraId="01FD3782" w14:textId="77777777" w:rsidR="00C04CAF" w:rsidRDefault="00C04CAF" w:rsidP="00C04CAF">
      <w:pPr>
        <w:spacing w:after="0" w:line="240" w:lineRule="auto"/>
        <w:jc w:val="both"/>
        <w:rPr>
          <w:rFonts w:ascii="Times New Roman" w:hAnsi="Times New Roman"/>
          <w:sz w:val="20"/>
          <w:szCs w:val="20"/>
        </w:rPr>
      </w:pPr>
    </w:p>
    <w:p w14:paraId="6A4728F3" w14:textId="77777777" w:rsidR="00C04CAF" w:rsidRDefault="00C04CAF" w:rsidP="00C04CAF">
      <w:pPr>
        <w:spacing w:after="0" w:line="240" w:lineRule="auto"/>
        <w:jc w:val="both"/>
        <w:rPr>
          <w:rFonts w:ascii="Times New Roman" w:hAnsi="Times New Roman"/>
          <w:sz w:val="20"/>
          <w:szCs w:val="20"/>
        </w:rPr>
      </w:pPr>
    </w:p>
    <w:p w14:paraId="46FAF15C" w14:textId="77777777" w:rsidR="00C04CAF" w:rsidRDefault="00C04CAF" w:rsidP="00C04CAF">
      <w:pPr>
        <w:spacing w:after="0" w:line="240" w:lineRule="auto"/>
        <w:jc w:val="both"/>
        <w:rPr>
          <w:rFonts w:ascii="Times New Roman" w:hAnsi="Times New Roman"/>
          <w:sz w:val="20"/>
          <w:szCs w:val="20"/>
        </w:rPr>
      </w:pPr>
    </w:p>
    <w:p w14:paraId="240A234D" w14:textId="77777777" w:rsidR="00C04CAF" w:rsidRPr="00885235" w:rsidRDefault="00C04CAF" w:rsidP="00C04CAF">
      <w:pPr>
        <w:spacing w:after="0"/>
        <w:rPr>
          <w:rFonts w:ascii="Times New Roman" w:hAnsi="Times New Roman" w:cs="Times New Roman"/>
          <w:sz w:val="20"/>
          <w:szCs w:val="20"/>
        </w:rPr>
      </w:pPr>
    </w:p>
    <w:p w14:paraId="33F90263" w14:textId="77777777" w:rsidR="00C04CAF" w:rsidRPr="00885235" w:rsidRDefault="00C04CAF" w:rsidP="00C04CAF">
      <w:pPr>
        <w:spacing w:after="0" w:line="240" w:lineRule="auto"/>
        <w:rPr>
          <w:rFonts w:ascii="Times New Roman" w:hAnsi="Times New Roman" w:cs="Times New Roman"/>
          <w:sz w:val="20"/>
          <w:szCs w:val="20"/>
        </w:rPr>
      </w:pPr>
    </w:p>
    <w:p w14:paraId="72DD5964" w14:textId="77777777" w:rsidR="00C04CAF" w:rsidRPr="00885235" w:rsidRDefault="00C04CAF" w:rsidP="00C04CAF">
      <w:pPr>
        <w:spacing w:after="0" w:line="240" w:lineRule="auto"/>
        <w:rPr>
          <w:rFonts w:ascii="Times New Roman" w:hAnsi="Times New Roman" w:cs="Times New Roman"/>
          <w:sz w:val="20"/>
          <w:szCs w:val="20"/>
        </w:rPr>
      </w:pPr>
    </w:p>
    <w:p w14:paraId="30BB51D5" w14:textId="77777777" w:rsidR="00925DEE" w:rsidRDefault="00925DEE" w:rsidP="00994EF0">
      <w:pPr>
        <w:jc w:val="both"/>
        <w:rPr>
          <w:rFonts w:ascii="Cambria Math" w:hAnsi="Cambria Math"/>
          <w:sz w:val="24"/>
          <w:szCs w:val="24"/>
        </w:rPr>
      </w:pPr>
    </w:p>
    <w:p w14:paraId="1D3F1FA3" w14:textId="77777777" w:rsidR="003A5F00" w:rsidRDefault="003A5F00" w:rsidP="005744EA">
      <w:pPr>
        <w:spacing w:after="0"/>
        <w:ind w:firstLine="708"/>
        <w:rPr>
          <w:rFonts w:ascii="Cambria Math" w:hAnsi="Cambria Math"/>
          <w:sz w:val="24"/>
          <w:szCs w:val="24"/>
        </w:rPr>
      </w:pPr>
    </w:p>
    <w:p w14:paraId="19AD8017" w14:textId="77777777" w:rsidR="003A5F00" w:rsidRDefault="003A5F00" w:rsidP="005744EA">
      <w:pPr>
        <w:spacing w:after="0"/>
        <w:ind w:firstLine="708"/>
        <w:rPr>
          <w:rFonts w:ascii="Cambria Math" w:hAnsi="Cambria Math"/>
          <w:sz w:val="24"/>
          <w:szCs w:val="24"/>
        </w:rPr>
      </w:pPr>
    </w:p>
    <w:p w14:paraId="3017BDF6" w14:textId="77777777" w:rsidR="003A5F00" w:rsidRDefault="003A5F00" w:rsidP="005744EA">
      <w:pPr>
        <w:spacing w:after="0"/>
        <w:ind w:firstLine="708"/>
        <w:rPr>
          <w:rFonts w:ascii="Cambria Math" w:hAnsi="Cambria Math"/>
          <w:sz w:val="24"/>
          <w:szCs w:val="24"/>
        </w:rPr>
      </w:pPr>
    </w:p>
    <w:p w14:paraId="19DF4469" w14:textId="77777777" w:rsidR="003A5F00" w:rsidRDefault="003A5F00" w:rsidP="005744EA">
      <w:pPr>
        <w:spacing w:after="0"/>
        <w:ind w:firstLine="708"/>
        <w:rPr>
          <w:rFonts w:ascii="Cambria Math" w:hAnsi="Cambria Math"/>
          <w:sz w:val="24"/>
          <w:szCs w:val="24"/>
        </w:rPr>
      </w:pPr>
    </w:p>
    <w:p w14:paraId="255032E8" w14:textId="77777777" w:rsidR="003A5F00" w:rsidRDefault="003A5F00" w:rsidP="005744EA">
      <w:pPr>
        <w:spacing w:after="0"/>
        <w:ind w:firstLine="708"/>
        <w:rPr>
          <w:rFonts w:ascii="Cambria Math" w:hAnsi="Cambria Math"/>
          <w:sz w:val="24"/>
          <w:szCs w:val="24"/>
        </w:rPr>
      </w:pPr>
    </w:p>
    <w:p w14:paraId="10BDC20E" w14:textId="77777777" w:rsidR="003A5F00" w:rsidRDefault="003A5F00" w:rsidP="005744EA">
      <w:pPr>
        <w:spacing w:after="0"/>
        <w:ind w:firstLine="708"/>
        <w:rPr>
          <w:rFonts w:ascii="Cambria Math" w:hAnsi="Cambria Math"/>
          <w:sz w:val="24"/>
          <w:szCs w:val="24"/>
        </w:rPr>
      </w:pPr>
    </w:p>
    <w:p w14:paraId="5ACA4968" w14:textId="77777777" w:rsidR="00AD3710" w:rsidRDefault="00AD3710" w:rsidP="005744EA">
      <w:pPr>
        <w:spacing w:after="0"/>
        <w:ind w:firstLine="708"/>
        <w:rPr>
          <w:rFonts w:ascii="Cambria Math" w:hAnsi="Cambria Math"/>
          <w:sz w:val="24"/>
          <w:szCs w:val="24"/>
        </w:rPr>
      </w:pPr>
    </w:p>
    <w:sectPr w:rsidR="00AD3710" w:rsidSect="00E45964">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41210" w14:textId="77777777" w:rsidR="00FD2C55" w:rsidRDefault="00FD2C55">
      <w:pPr>
        <w:spacing w:after="0" w:line="240" w:lineRule="auto"/>
      </w:pPr>
      <w:r>
        <w:separator/>
      </w:r>
    </w:p>
  </w:endnote>
  <w:endnote w:type="continuationSeparator" w:id="0">
    <w:p w14:paraId="32744B6C" w14:textId="77777777" w:rsidR="00FD2C55" w:rsidRDefault="00FD2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484C" w14:textId="77777777" w:rsidR="00213D7A" w:rsidRDefault="00FD2C55">
    <w:pPr>
      <w:pStyle w:val="Noga"/>
      <w:jc w:val="center"/>
    </w:pPr>
  </w:p>
  <w:p w14:paraId="0B784C33" w14:textId="77777777" w:rsidR="00213D7A" w:rsidRDefault="00FD2C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5E3A" w14:textId="77777777" w:rsidR="00FD2C55" w:rsidRDefault="00FD2C55">
      <w:pPr>
        <w:spacing w:after="0" w:line="240" w:lineRule="auto"/>
      </w:pPr>
      <w:r>
        <w:separator/>
      </w:r>
    </w:p>
  </w:footnote>
  <w:footnote w:type="continuationSeparator" w:id="0">
    <w:p w14:paraId="3F562990" w14:textId="77777777" w:rsidR="00FD2C55" w:rsidRDefault="00FD2C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D15"/>
    <w:rsid w:val="0000287C"/>
    <w:rsid w:val="00014ABA"/>
    <w:rsid w:val="00086342"/>
    <w:rsid w:val="000A0AF1"/>
    <w:rsid w:val="000A77CF"/>
    <w:rsid w:val="000D6DDE"/>
    <w:rsid w:val="000E6A04"/>
    <w:rsid w:val="00103435"/>
    <w:rsid w:val="00106FC8"/>
    <w:rsid w:val="00120321"/>
    <w:rsid w:val="001232D2"/>
    <w:rsid w:val="0017367C"/>
    <w:rsid w:val="001B5842"/>
    <w:rsid w:val="001F261E"/>
    <w:rsid w:val="001F494B"/>
    <w:rsid w:val="00207CFE"/>
    <w:rsid w:val="00274A69"/>
    <w:rsid w:val="002E31B9"/>
    <w:rsid w:val="00302AB6"/>
    <w:rsid w:val="00326789"/>
    <w:rsid w:val="00346286"/>
    <w:rsid w:val="00354459"/>
    <w:rsid w:val="003A1800"/>
    <w:rsid w:val="003A5F00"/>
    <w:rsid w:val="00464DCA"/>
    <w:rsid w:val="004B7F0F"/>
    <w:rsid w:val="004D440A"/>
    <w:rsid w:val="004D4E40"/>
    <w:rsid w:val="005142D3"/>
    <w:rsid w:val="00573778"/>
    <w:rsid w:val="005744EA"/>
    <w:rsid w:val="00611145"/>
    <w:rsid w:val="00624B46"/>
    <w:rsid w:val="006573E1"/>
    <w:rsid w:val="006F588B"/>
    <w:rsid w:val="00794DFD"/>
    <w:rsid w:val="007C1E8B"/>
    <w:rsid w:val="007C68A4"/>
    <w:rsid w:val="007D109E"/>
    <w:rsid w:val="007D130B"/>
    <w:rsid w:val="0084177F"/>
    <w:rsid w:val="00845EDB"/>
    <w:rsid w:val="00857D15"/>
    <w:rsid w:val="00880F1C"/>
    <w:rsid w:val="00881040"/>
    <w:rsid w:val="00896791"/>
    <w:rsid w:val="008C3437"/>
    <w:rsid w:val="008D27D9"/>
    <w:rsid w:val="00906DD8"/>
    <w:rsid w:val="009073F4"/>
    <w:rsid w:val="00920744"/>
    <w:rsid w:val="00925DEE"/>
    <w:rsid w:val="0092619D"/>
    <w:rsid w:val="009454E5"/>
    <w:rsid w:val="00970705"/>
    <w:rsid w:val="00994EF0"/>
    <w:rsid w:val="009A7DD0"/>
    <w:rsid w:val="009B44B5"/>
    <w:rsid w:val="009D70DE"/>
    <w:rsid w:val="00A1715C"/>
    <w:rsid w:val="00A4789B"/>
    <w:rsid w:val="00A66048"/>
    <w:rsid w:val="00A95FFB"/>
    <w:rsid w:val="00AD3710"/>
    <w:rsid w:val="00AE0F24"/>
    <w:rsid w:val="00AF2B22"/>
    <w:rsid w:val="00B6324B"/>
    <w:rsid w:val="00B64783"/>
    <w:rsid w:val="00C04CAF"/>
    <w:rsid w:val="00C10973"/>
    <w:rsid w:val="00C57A50"/>
    <w:rsid w:val="00C611AC"/>
    <w:rsid w:val="00C8704E"/>
    <w:rsid w:val="00CC6CE3"/>
    <w:rsid w:val="00CE6946"/>
    <w:rsid w:val="00D41A64"/>
    <w:rsid w:val="00D517E6"/>
    <w:rsid w:val="00DD2269"/>
    <w:rsid w:val="00DF4A64"/>
    <w:rsid w:val="00E24564"/>
    <w:rsid w:val="00E30427"/>
    <w:rsid w:val="00E42F0B"/>
    <w:rsid w:val="00E45FA2"/>
    <w:rsid w:val="00E639AB"/>
    <w:rsid w:val="00EB1C8B"/>
    <w:rsid w:val="00EF40E7"/>
    <w:rsid w:val="00F84C14"/>
    <w:rsid w:val="00F92056"/>
    <w:rsid w:val="00FB2363"/>
    <w:rsid w:val="00FD2C55"/>
    <w:rsid w:val="00FF47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4E34E"/>
  <w15:docId w15:val="{8C126F41-5C09-43D6-8DB8-F65F039A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 w:type="paragraph" w:styleId="Konnaopomba-besedilo">
    <w:name w:val="endnote text"/>
    <w:basedOn w:val="Navaden"/>
    <w:link w:val="Konnaopomba-besediloZnak"/>
    <w:uiPriority w:val="99"/>
    <w:semiHidden/>
    <w:unhideWhenUsed/>
    <w:rsid w:val="00994EF0"/>
    <w:pPr>
      <w:spacing w:after="0" w:line="240" w:lineRule="auto"/>
    </w:pPr>
    <w:rPr>
      <w:rFonts w:eastAsiaTheme="minorHAnsi"/>
      <w:sz w:val="20"/>
      <w:szCs w:val="20"/>
      <w:lang w:eastAsia="en-US"/>
    </w:rPr>
  </w:style>
  <w:style w:type="character" w:customStyle="1" w:styleId="Konnaopomba-besediloZnak">
    <w:name w:val="Končna opomba - besedilo Znak"/>
    <w:basedOn w:val="Privzetapisavaodstavka"/>
    <w:link w:val="Konnaopomba-besedilo"/>
    <w:uiPriority w:val="99"/>
    <w:semiHidden/>
    <w:rsid w:val="00994EF0"/>
    <w:rPr>
      <w:sz w:val="20"/>
      <w:szCs w:val="20"/>
    </w:rPr>
  </w:style>
  <w:style w:type="character" w:styleId="Konnaopomba-sklic">
    <w:name w:val="endnote reference"/>
    <w:basedOn w:val="Privzetapisavaodstavka"/>
    <w:uiPriority w:val="99"/>
    <w:semiHidden/>
    <w:unhideWhenUsed/>
    <w:rsid w:val="00994EF0"/>
    <w:rPr>
      <w:vertAlign w:val="superscript"/>
    </w:rPr>
  </w:style>
  <w:style w:type="paragraph" w:customStyle="1" w:styleId="Standard">
    <w:name w:val="Standard"/>
    <w:rsid w:val="001232D2"/>
    <w:pPr>
      <w:suppressAutoHyphens/>
      <w:autoSpaceDN w:val="0"/>
      <w:textAlignment w:val="baseline"/>
    </w:pPr>
    <w:rPr>
      <w:rFonts w:ascii="Calibri" w:eastAsia="SimSun" w:hAnsi="Calibri" w:cs="F"/>
      <w:kern w:val="3"/>
      <w:lang w:eastAsia="sl-SI"/>
    </w:rPr>
  </w:style>
  <w:style w:type="paragraph" w:styleId="Sprotnaopomba-besedilo">
    <w:name w:val="footnote text"/>
    <w:basedOn w:val="Navaden"/>
    <w:link w:val="Sprotnaopomba-besediloZnak"/>
    <w:uiPriority w:val="99"/>
    <w:semiHidden/>
    <w:unhideWhenUsed/>
    <w:rsid w:val="00AE0F24"/>
    <w:pPr>
      <w:spacing w:after="0" w:line="240" w:lineRule="auto"/>
    </w:pPr>
    <w:rPr>
      <w:rFonts w:eastAsiaTheme="minorHAnsi"/>
      <w:sz w:val="20"/>
      <w:szCs w:val="20"/>
      <w:lang w:eastAsia="en-US"/>
    </w:rPr>
  </w:style>
  <w:style w:type="character" w:customStyle="1" w:styleId="Sprotnaopomba-besediloZnak">
    <w:name w:val="Sprotna opomba - besedilo Znak"/>
    <w:basedOn w:val="Privzetapisavaodstavka"/>
    <w:link w:val="Sprotnaopomba-besedilo"/>
    <w:uiPriority w:val="99"/>
    <w:semiHidden/>
    <w:rsid w:val="00AE0F24"/>
    <w:rPr>
      <w:sz w:val="20"/>
      <w:szCs w:val="20"/>
    </w:rPr>
  </w:style>
  <w:style w:type="character" w:styleId="Sprotnaopomba-sklic">
    <w:name w:val="footnote reference"/>
    <w:basedOn w:val="Privzetapisavaodstavka"/>
    <w:uiPriority w:val="99"/>
    <w:semiHidden/>
    <w:unhideWhenUsed/>
    <w:rsid w:val="00AE0F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opilon.com" TargetMode="External"/><Relationship Id="rId3" Type="http://schemas.openxmlformats.org/officeDocument/2006/relationships/webSettings" Target="webSettings.xml"/><Relationship Id="rId7" Type="http://schemas.openxmlformats.org/officeDocument/2006/relationships/hyperlink" Target="mailto:pilonova.galerija@siol.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3</Pages>
  <Words>901</Words>
  <Characters>5138</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Kaja Rosa</cp:lastModifiedBy>
  <cp:revision>53</cp:revision>
  <cp:lastPrinted>2022-03-22T09:20:00Z</cp:lastPrinted>
  <dcterms:created xsi:type="dcterms:W3CDTF">2018-01-23T09:42:00Z</dcterms:created>
  <dcterms:modified xsi:type="dcterms:W3CDTF">2022-03-22T10:28:00Z</dcterms:modified>
</cp:coreProperties>
</file>