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EF0" w:rsidRDefault="00925DEE" w:rsidP="00925DEE">
      <w:pPr>
        <w:jc w:val="center"/>
      </w:pPr>
      <w:r w:rsidRPr="00857D15">
        <w:rPr>
          <w:rFonts w:ascii="Garamond" w:hAnsi="Garamond" w:cs="Arial"/>
          <w:noProof/>
        </w:rPr>
        <w:drawing>
          <wp:inline distT="0" distB="0" distL="0" distR="0" wp14:anchorId="24E836BA" wp14:editId="7B885588">
            <wp:extent cx="720000" cy="720000"/>
            <wp:effectExtent l="0" t="0" r="4445" b="444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onova galerija_logotip_jp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EF0" w:rsidRPr="00925DEE" w:rsidRDefault="00994EF0" w:rsidP="00994EF0">
      <w:pPr>
        <w:jc w:val="center"/>
        <w:rPr>
          <w:rFonts w:ascii="Cambria Math" w:hAnsi="Cambria Math"/>
        </w:rPr>
      </w:pPr>
    </w:p>
    <w:p w:rsidR="00994EF0" w:rsidRPr="00925DEE" w:rsidRDefault="00994EF0" w:rsidP="00994EF0">
      <w:pPr>
        <w:rPr>
          <w:rFonts w:ascii="Cambria Math" w:hAnsi="Cambria Math"/>
        </w:rPr>
      </w:pPr>
      <w:r w:rsidRPr="00925DEE">
        <w:rPr>
          <w:rFonts w:ascii="Cambria Math" w:hAnsi="Cambria Math"/>
        </w:rPr>
        <w:t>Ajdovščina, 22. 3. 2017</w:t>
      </w:r>
    </w:p>
    <w:p w:rsidR="00994EF0" w:rsidRPr="00994EF0" w:rsidRDefault="00994EF0" w:rsidP="00994EF0">
      <w:pPr>
        <w:spacing w:line="288" w:lineRule="auto"/>
        <w:jc w:val="center"/>
        <w:rPr>
          <w:rFonts w:ascii="Cambria Math" w:hAnsi="Cambria Math"/>
          <w:sz w:val="24"/>
          <w:szCs w:val="24"/>
        </w:rPr>
      </w:pPr>
    </w:p>
    <w:p w:rsidR="00994EF0" w:rsidRPr="00925DEE" w:rsidRDefault="00994EF0" w:rsidP="00994EF0">
      <w:pPr>
        <w:spacing w:line="288" w:lineRule="auto"/>
        <w:jc w:val="center"/>
        <w:rPr>
          <w:rFonts w:ascii="Cambria Math" w:hAnsi="Cambria Math"/>
        </w:rPr>
      </w:pPr>
      <w:r w:rsidRPr="00925DEE">
        <w:rPr>
          <w:rFonts w:ascii="Cambria Math" w:hAnsi="Cambria Math"/>
        </w:rPr>
        <w:t>Sporočilo za javnost</w:t>
      </w:r>
    </w:p>
    <w:p w:rsidR="00994EF0" w:rsidRPr="00994EF0" w:rsidRDefault="00994EF0" w:rsidP="00994EF0">
      <w:pPr>
        <w:spacing w:line="288" w:lineRule="auto"/>
        <w:rPr>
          <w:rFonts w:ascii="Cambria Math" w:hAnsi="Cambria Math"/>
          <w:b/>
          <w:sz w:val="24"/>
          <w:szCs w:val="24"/>
        </w:rPr>
      </w:pPr>
    </w:p>
    <w:p w:rsidR="00994EF0" w:rsidRPr="00994EF0" w:rsidRDefault="00994EF0" w:rsidP="00994EF0">
      <w:pPr>
        <w:jc w:val="center"/>
        <w:rPr>
          <w:rFonts w:ascii="Cambria Math" w:hAnsi="Cambria Math"/>
          <w:sz w:val="24"/>
          <w:szCs w:val="24"/>
        </w:rPr>
      </w:pPr>
      <w:r w:rsidRPr="00994EF0">
        <w:rPr>
          <w:rFonts w:ascii="Cambria Math" w:hAnsi="Cambria Math"/>
          <w:b/>
          <w:sz w:val="24"/>
          <w:szCs w:val="24"/>
        </w:rPr>
        <w:t>NI : UI = ?</w:t>
      </w:r>
    </w:p>
    <w:p w:rsidR="00994EF0" w:rsidRPr="00994EF0" w:rsidRDefault="00994EF0" w:rsidP="00925DEE">
      <w:pPr>
        <w:spacing w:after="0"/>
        <w:jc w:val="center"/>
        <w:rPr>
          <w:rFonts w:ascii="Cambria Math" w:hAnsi="Cambria Math"/>
          <w:b/>
          <w:sz w:val="24"/>
          <w:szCs w:val="24"/>
        </w:rPr>
      </w:pPr>
      <w:r w:rsidRPr="00994EF0">
        <w:rPr>
          <w:rFonts w:ascii="Cambria Math" w:hAnsi="Cambria Math"/>
          <w:b/>
          <w:sz w:val="24"/>
          <w:szCs w:val="24"/>
        </w:rPr>
        <w:t xml:space="preserve"> </w:t>
      </w:r>
      <w:r w:rsidR="00925DEE">
        <w:rPr>
          <w:rFonts w:ascii="Cambria Math" w:hAnsi="Cambria Math"/>
          <w:b/>
          <w:sz w:val="24"/>
          <w:szCs w:val="24"/>
        </w:rPr>
        <w:t>R</w:t>
      </w:r>
      <w:r w:rsidRPr="00994EF0">
        <w:rPr>
          <w:rFonts w:ascii="Cambria Math" w:hAnsi="Cambria Math"/>
          <w:b/>
          <w:sz w:val="24"/>
          <w:szCs w:val="24"/>
        </w:rPr>
        <w:t xml:space="preserve">azstava likovnih del dijakinj in dijakov 1. a in 1. b </w:t>
      </w:r>
    </w:p>
    <w:p w:rsidR="00994EF0" w:rsidRPr="00994EF0" w:rsidRDefault="00994EF0" w:rsidP="00925DEE">
      <w:pPr>
        <w:spacing w:after="0"/>
        <w:jc w:val="center"/>
        <w:rPr>
          <w:rFonts w:ascii="Cambria Math" w:hAnsi="Cambria Math"/>
          <w:b/>
          <w:i/>
          <w:sz w:val="24"/>
          <w:szCs w:val="24"/>
        </w:rPr>
      </w:pPr>
      <w:r w:rsidRPr="00994EF0">
        <w:rPr>
          <w:rFonts w:ascii="Cambria Math" w:hAnsi="Cambria Math"/>
          <w:b/>
          <w:sz w:val="24"/>
          <w:szCs w:val="24"/>
        </w:rPr>
        <w:t>Srednje šole Veno Pilon Ajdovščina</w:t>
      </w:r>
    </w:p>
    <w:p w:rsidR="00994EF0" w:rsidRPr="00994EF0" w:rsidRDefault="00994EF0" w:rsidP="00994EF0">
      <w:pPr>
        <w:jc w:val="center"/>
        <w:rPr>
          <w:rFonts w:ascii="Cambria Math" w:hAnsi="Cambria Math"/>
          <w:b/>
          <w:i/>
          <w:sz w:val="24"/>
          <w:szCs w:val="24"/>
        </w:rPr>
      </w:pPr>
    </w:p>
    <w:p w:rsidR="00994EF0" w:rsidRPr="00994EF0" w:rsidRDefault="00994EF0" w:rsidP="00994EF0">
      <w:pPr>
        <w:jc w:val="center"/>
        <w:rPr>
          <w:rFonts w:ascii="Cambria Math" w:hAnsi="Cambria Math"/>
          <w:b/>
          <w:sz w:val="24"/>
          <w:szCs w:val="24"/>
        </w:rPr>
      </w:pPr>
      <w:r w:rsidRPr="00994EF0">
        <w:rPr>
          <w:rFonts w:ascii="Cambria Math" w:hAnsi="Cambria Math"/>
          <w:b/>
          <w:sz w:val="24"/>
          <w:szCs w:val="24"/>
        </w:rPr>
        <w:t>12.–29. april 2018</w:t>
      </w:r>
    </w:p>
    <w:p w:rsidR="00994EF0" w:rsidRPr="00994EF0" w:rsidRDefault="00994EF0" w:rsidP="00994EF0">
      <w:pPr>
        <w:jc w:val="center"/>
        <w:rPr>
          <w:rFonts w:ascii="Cambria Math" w:hAnsi="Cambria Math"/>
          <w:b/>
          <w:sz w:val="24"/>
          <w:szCs w:val="24"/>
        </w:rPr>
      </w:pPr>
      <w:r w:rsidRPr="00994EF0">
        <w:rPr>
          <w:rFonts w:ascii="Cambria Math" w:hAnsi="Cambria Math"/>
          <w:b/>
          <w:sz w:val="24"/>
          <w:szCs w:val="24"/>
        </w:rPr>
        <w:t>Odprtje: četrtek, 12. april 2018, ob 13.00</w:t>
      </w:r>
    </w:p>
    <w:p w:rsidR="00994EF0" w:rsidRPr="00994EF0" w:rsidRDefault="00994EF0" w:rsidP="00994EF0">
      <w:pPr>
        <w:rPr>
          <w:rFonts w:ascii="Cambria Math" w:hAnsi="Cambria Math"/>
          <w:b/>
          <w:sz w:val="24"/>
          <w:szCs w:val="24"/>
        </w:rPr>
      </w:pPr>
    </w:p>
    <w:p w:rsidR="003A1800" w:rsidRDefault="00994EF0" w:rsidP="003A1800">
      <w:pPr>
        <w:jc w:val="both"/>
        <w:rPr>
          <w:rFonts w:ascii="Cambria Math" w:eastAsia="Times New Roman" w:hAnsi="Cambria Math" w:cs="Times New Roman"/>
          <w:sz w:val="24"/>
          <w:szCs w:val="24"/>
        </w:rPr>
      </w:pPr>
      <w:r w:rsidRPr="00994EF0">
        <w:rPr>
          <w:rFonts w:ascii="Cambria Math" w:eastAsia="Times New Roman" w:hAnsi="Cambria Math" w:cs="Times New Roman"/>
          <w:sz w:val="24"/>
          <w:szCs w:val="24"/>
        </w:rPr>
        <w:t xml:space="preserve">V Pilonovi galeriji bo od četrtka, 12. aprila 2018 na ogled razstava del </w:t>
      </w:r>
      <w:r w:rsidRPr="00FB2363">
        <w:rPr>
          <w:rFonts w:ascii="Cambria Math" w:eastAsia="Times New Roman" w:hAnsi="Cambria Math" w:cs="Times New Roman"/>
          <w:b/>
          <w:sz w:val="24"/>
          <w:szCs w:val="24"/>
        </w:rPr>
        <w:t>dijakinj in dijakov 1. a in 1. b Srednje šole Veno Pilon Ajdovščina</w:t>
      </w:r>
      <w:r w:rsidRPr="00994EF0">
        <w:rPr>
          <w:rFonts w:ascii="Cambria Math" w:eastAsia="Times New Roman" w:hAnsi="Cambria Math" w:cs="Times New Roman"/>
          <w:sz w:val="24"/>
          <w:szCs w:val="24"/>
        </w:rPr>
        <w:t xml:space="preserve">. </w:t>
      </w:r>
      <w:r w:rsidR="00794DFD" w:rsidRPr="00994EF0">
        <w:rPr>
          <w:rFonts w:ascii="Cambria Math" w:hAnsi="Cambria Math"/>
          <w:sz w:val="24"/>
          <w:szCs w:val="24"/>
        </w:rPr>
        <w:t xml:space="preserve">Projekt, ki ga v </w:t>
      </w:r>
      <w:r w:rsidR="0017367C">
        <w:rPr>
          <w:rFonts w:ascii="Cambria Math" w:hAnsi="Cambria Math"/>
          <w:sz w:val="24"/>
          <w:szCs w:val="24"/>
        </w:rPr>
        <w:t xml:space="preserve">Pilonovi galeriji v </w:t>
      </w:r>
      <w:r w:rsidR="00794DFD" w:rsidRPr="00994EF0">
        <w:rPr>
          <w:rFonts w:ascii="Cambria Math" w:hAnsi="Cambria Math"/>
          <w:sz w:val="24"/>
          <w:szCs w:val="24"/>
        </w:rPr>
        <w:t xml:space="preserve">sodelovanju s </w:t>
      </w:r>
      <w:r w:rsidR="0017367C">
        <w:rPr>
          <w:rFonts w:ascii="Cambria Math" w:hAnsi="Cambria Math"/>
          <w:sz w:val="24"/>
          <w:szCs w:val="24"/>
        </w:rPr>
        <w:t>SŠ</w:t>
      </w:r>
      <w:r w:rsidR="00794DFD" w:rsidRPr="00994EF0">
        <w:rPr>
          <w:rFonts w:ascii="Cambria Math" w:hAnsi="Cambria Math"/>
          <w:sz w:val="24"/>
          <w:szCs w:val="24"/>
        </w:rPr>
        <w:t xml:space="preserve"> Ajdovščina izvajamo že več kot desetletje, se je pod mentorstvom </w:t>
      </w:r>
      <w:r w:rsidR="00794DFD" w:rsidRPr="00FB2363">
        <w:rPr>
          <w:rFonts w:ascii="Cambria Math" w:hAnsi="Cambria Math"/>
          <w:b/>
          <w:sz w:val="24"/>
          <w:szCs w:val="24"/>
        </w:rPr>
        <w:t>prof. likovne umetnosti Damjane Plešnar</w:t>
      </w:r>
      <w:r w:rsidR="00794DFD" w:rsidRPr="00994EF0">
        <w:rPr>
          <w:rFonts w:ascii="Cambria Math" w:hAnsi="Cambria Math"/>
          <w:sz w:val="24"/>
          <w:szCs w:val="24"/>
        </w:rPr>
        <w:t xml:space="preserve"> ter </w:t>
      </w:r>
      <w:r w:rsidR="00794DFD" w:rsidRPr="00FB2363">
        <w:rPr>
          <w:rFonts w:ascii="Cambria Math" w:hAnsi="Cambria Math"/>
          <w:b/>
          <w:sz w:val="24"/>
          <w:szCs w:val="24"/>
        </w:rPr>
        <w:t>kustosinje Tanje Cigoj</w:t>
      </w:r>
      <w:r w:rsidR="00794DFD" w:rsidRPr="00994EF0">
        <w:rPr>
          <w:rFonts w:ascii="Cambria Math" w:hAnsi="Cambria Math"/>
          <w:sz w:val="24"/>
          <w:szCs w:val="24"/>
        </w:rPr>
        <w:t xml:space="preserve"> začel </w:t>
      </w:r>
      <w:r w:rsidRPr="00994EF0">
        <w:rPr>
          <w:rFonts w:ascii="Cambria Math" w:hAnsi="Cambria Math"/>
          <w:sz w:val="24"/>
          <w:szCs w:val="24"/>
        </w:rPr>
        <w:t xml:space="preserve">odvijati med razstavo </w:t>
      </w:r>
      <w:r w:rsidRPr="00994EF0">
        <w:rPr>
          <w:rFonts w:ascii="Cambria Math" w:hAnsi="Cambria Math"/>
          <w:i/>
          <w:sz w:val="24"/>
          <w:szCs w:val="24"/>
        </w:rPr>
        <w:t>Milena Lah, kiparka</w:t>
      </w:r>
      <w:r w:rsidRPr="00994EF0">
        <w:rPr>
          <w:rFonts w:ascii="Cambria Math" w:hAnsi="Cambria Math"/>
          <w:sz w:val="24"/>
          <w:szCs w:val="24"/>
        </w:rPr>
        <w:t xml:space="preserve"> (9. 6.–1. 10. 2017)</w:t>
      </w:r>
      <w:r w:rsidR="00794DFD">
        <w:rPr>
          <w:rFonts w:ascii="Cambria Math" w:hAnsi="Cambria Math"/>
          <w:sz w:val="24"/>
          <w:szCs w:val="24"/>
        </w:rPr>
        <w:t>.</w:t>
      </w:r>
      <w:r w:rsidRPr="00994EF0">
        <w:rPr>
          <w:rFonts w:ascii="Cambria Math" w:hAnsi="Cambria Math"/>
          <w:sz w:val="24"/>
          <w:szCs w:val="24"/>
        </w:rPr>
        <w:t xml:space="preserve"> Tokratna likovna delavnica je poiskala navdih </w:t>
      </w:r>
      <w:r w:rsidR="00794DFD">
        <w:rPr>
          <w:rFonts w:ascii="Cambria Math" w:hAnsi="Cambria Math"/>
          <w:sz w:val="24"/>
          <w:szCs w:val="24"/>
        </w:rPr>
        <w:t xml:space="preserve">v delih </w:t>
      </w:r>
      <w:r w:rsidRPr="00994EF0">
        <w:rPr>
          <w:rFonts w:ascii="Cambria Math" w:hAnsi="Cambria Math"/>
          <w:sz w:val="24"/>
          <w:szCs w:val="24"/>
        </w:rPr>
        <w:t xml:space="preserve">umetnice, ki je </w:t>
      </w:r>
      <w:r w:rsidR="0017367C">
        <w:rPr>
          <w:rFonts w:ascii="Cambria Math" w:hAnsi="Cambria Math"/>
          <w:sz w:val="24"/>
          <w:szCs w:val="24"/>
        </w:rPr>
        <w:t>s</w:t>
      </w:r>
      <w:r w:rsidRPr="00994EF0">
        <w:rPr>
          <w:rFonts w:ascii="Cambria Math" w:hAnsi="Cambria Math"/>
          <w:sz w:val="24"/>
          <w:szCs w:val="24"/>
        </w:rPr>
        <w:t xml:space="preserve"> svojimi kiparskimi deli presegala tako prostor kot čas, </w:t>
      </w:r>
      <w:r w:rsidR="001B5842">
        <w:rPr>
          <w:rFonts w:ascii="Cambria Math" w:hAnsi="Cambria Math"/>
          <w:sz w:val="24"/>
          <w:szCs w:val="24"/>
        </w:rPr>
        <w:t>ter slednjega</w:t>
      </w:r>
      <w:r w:rsidRPr="00994EF0">
        <w:rPr>
          <w:rFonts w:ascii="Cambria Math" w:hAnsi="Cambria Math"/>
          <w:sz w:val="24"/>
          <w:szCs w:val="24"/>
        </w:rPr>
        <w:t xml:space="preserve"> doživljala kot pojav dogodkov, ki potujejo skozi včeraj, danes in jutri.</w:t>
      </w:r>
      <w:r w:rsidR="00794DFD">
        <w:rPr>
          <w:rFonts w:ascii="Cambria Math" w:hAnsi="Cambria Math"/>
          <w:sz w:val="24"/>
          <w:szCs w:val="24"/>
        </w:rPr>
        <w:t xml:space="preserve"> </w:t>
      </w:r>
      <w:r w:rsidR="003A1800">
        <w:rPr>
          <w:rFonts w:ascii="Cambria Math" w:hAnsi="Cambria Math"/>
          <w:sz w:val="24"/>
          <w:szCs w:val="24"/>
        </w:rPr>
        <w:t xml:space="preserve">Njena skulptura </w:t>
      </w:r>
      <w:r w:rsidR="003A1800">
        <w:rPr>
          <w:rFonts w:ascii="Cambria Math" w:hAnsi="Cambria Math"/>
          <w:i/>
          <w:sz w:val="24"/>
          <w:szCs w:val="24"/>
        </w:rPr>
        <w:t>Vrata v tretje tisočletje iz kiparske vizije »Velebit«</w:t>
      </w:r>
      <w:r w:rsidR="003A1800">
        <w:rPr>
          <w:rFonts w:ascii="Cambria Math" w:hAnsi="Cambria Math"/>
          <w:sz w:val="24"/>
          <w:szCs w:val="24"/>
        </w:rPr>
        <w:t xml:space="preserve"> (1985 ̶1995) je sodobnike izzivala k samoizpraševanju o pripravljenosti na vstop v novo, </w:t>
      </w:r>
      <w:r w:rsidR="003A1800">
        <w:rPr>
          <w:rFonts w:ascii="Cambria Math" w:eastAsia="Times New Roman" w:hAnsi="Cambria Math" w:cs="Times New Roman"/>
          <w:sz w:val="24"/>
          <w:szCs w:val="24"/>
        </w:rPr>
        <w:t xml:space="preserve">v  tisočletje, v katero so se rodili naši razstavljavci. </w:t>
      </w:r>
    </w:p>
    <w:p w:rsidR="00925DEE" w:rsidRDefault="00E42F0B" w:rsidP="001B5842">
      <w:pPr>
        <w:spacing w:after="0"/>
        <w:jc w:val="both"/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 xml:space="preserve">Rdeča </w:t>
      </w:r>
      <w:r w:rsidR="001B5842">
        <w:rPr>
          <w:rFonts w:ascii="Cambria Math" w:hAnsi="Cambria Math"/>
          <w:sz w:val="24"/>
          <w:szCs w:val="24"/>
        </w:rPr>
        <w:t>nit zgodbe, ki so</w:t>
      </w:r>
      <w:r>
        <w:rPr>
          <w:rFonts w:ascii="Cambria Math" w:hAnsi="Cambria Math"/>
          <w:sz w:val="24"/>
          <w:szCs w:val="24"/>
        </w:rPr>
        <w:t xml:space="preserve"> jo dijaki razpletali med potekom delavnice, se je razvila s</w:t>
      </w:r>
      <w:r w:rsidR="00794DFD">
        <w:rPr>
          <w:rFonts w:ascii="Cambria Math" w:hAnsi="Cambria Math"/>
          <w:sz w:val="24"/>
          <w:szCs w:val="24"/>
        </w:rPr>
        <w:t>kozi razmiš</w:t>
      </w:r>
      <w:r>
        <w:rPr>
          <w:rFonts w:ascii="Cambria Math" w:hAnsi="Cambria Math"/>
          <w:sz w:val="24"/>
          <w:szCs w:val="24"/>
        </w:rPr>
        <w:t xml:space="preserve">ljanje o času, o danes in jutri. </w:t>
      </w:r>
      <w:r w:rsidR="00794DFD">
        <w:rPr>
          <w:rFonts w:ascii="Cambria Math" w:hAnsi="Cambria Math"/>
          <w:sz w:val="24"/>
          <w:szCs w:val="24"/>
        </w:rPr>
        <w:t xml:space="preserve">Od tod se je porodil tudi naslov razstave, ki zastavlja vprašanje, v kakšnem </w:t>
      </w:r>
      <w:r w:rsidR="00794DFD" w:rsidRPr="00DB4337">
        <w:rPr>
          <w:rFonts w:ascii="Cambria Math" w:hAnsi="Cambria Math"/>
          <w:sz w:val="24"/>
          <w:szCs w:val="24"/>
        </w:rPr>
        <w:t xml:space="preserve">odnosu in razmerju </w:t>
      </w:r>
      <w:r w:rsidR="00794DFD">
        <w:rPr>
          <w:rFonts w:ascii="Cambria Math" w:hAnsi="Cambria Math"/>
          <w:sz w:val="24"/>
          <w:szCs w:val="24"/>
        </w:rPr>
        <w:t>sta naravna inteligenca (človek) in umetna inteligenca (stroj).</w:t>
      </w:r>
      <w:r w:rsidR="003A1800">
        <w:rPr>
          <w:rFonts w:ascii="Cambria Math" w:hAnsi="Cambria Math"/>
          <w:sz w:val="24"/>
          <w:szCs w:val="24"/>
        </w:rPr>
        <w:t xml:space="preserve"> </w:t>
      </w:r>
      <w:r w:rsidR="001B5842">
        <w:rPr>
          <w:rFonts w:ascii="Cambria Math" w:hAnsi="Cambria Math"/>
          <w:sz w:val="24"/>
          <w:szCs w:val="24"/>
        </w:rPr>
        <w:t>Razmišljali smo</w:t>
      </w:r>
      <w:r>
        <w:rPr>
          <w:rFonts w:ascii="Cambria Math" w:hAnsi="Cambria Math"/>
          <w:sz w:val="24"/>
          <w:szCs w:val="24"/>
        </w:rPr>
        <w:t xml:space="preserve"> o bliskoviti naglici razvoja tehnologije</w:t>
      </w:r>
      <w:r w:rsidR="001B5842">
        <w:rPr>
          <w:rFonts w:ascii="Cambria Math" w:hAnsi="Cambria Math"/>
          <w:sz w:val="24"/>
          <w:szCs w:val="24"/>
        </w:rPr>
        <w:t xml:space="preserve"> (navidezna resničnost, umetna inteligenca, robotizacija…)</w:t>
      </w:r>
      <w:r>
        <w:rPr>
          <w:rFonts w:ascii="Cambria Math" w:hAnsi="Cambria Math"/>
          <w:sz w:val="24"/>
          <w:szCs w:val="24"/>
        </w:rPr>
        <w:t>, ki danes s svojimi izboljšavami in izumi posega tako na poslovna kot tudi na osebna področja življenja</w:t>
      </w:r>
      <w:r w:rsidR="003B0999">
        <w:rPr>
          <w:rFonts w:ascii="Cambria Math" w:hAnsi="Cambria Math"/>
          <w:sz w:val="24"/>
          <w:szCs w:val="24"/>
        </w:rPr>
        <w:t>,</w:t>
      </w:r>
      <w:bookmarkStart w:id="0" w:name="_GoBack"/>
      <w:bookmarkEnd w:id="0"/>
      <w:r>
        <w:rPr>
          <w:rFonts w:ascii="Cambria Math" w:hAnsi="Cambria Math"/>
          <w:sz w:val="24"/>
          <w:szCs w:val="24"/>
        </w:rPr>
        <w:t xml:space="preserve"> ter kaj nam prinaša</w:t>
      </w:r>
      <w:r w:rsidR="001B5842">
        <w:rPr>
          <w:rFonts w:ascii="Cambria Math" w:hAnsi="Cambria Math"/>
          <w:sz w:val="24"/>
          <w:szCs w:val="24"/>
        </w:rPr>
        <w:t xml:space="preserve"> jutri</w:t>
      </w:r>
      <w:r>
        <w:rPr>
          <w:rFonts w:ascii="Cambria Math" w:hAnsi="Cambria Math"/>
          <w:sz w:val="24"/>
          <w:szCs w:val="24"/>
        </w:rPr>
        <w:t xml:space="preserve">.  </w:t>
      </w:r>
      <w:r w:rsidR="00794DFD">
        <w:rPr>
          <w:rFonts w:ascii="Cambria Math" w:hAnsi="Cambria Math"/>
          <w:sz w:val="24"/>
          <w:szCs w:val="24"/>
        </w:rPr>
        <w:t xml:space="preserve">Nastala dela dijakinj in dijakov so </w:t>
      </w:r>
      <w:r w:rsidR="001B5842">
        <w:rPr>
          <w:rFonts w:ascii="Cambria Math" w:hAnsi="Cambria Math"/>
          <w:sz w:val="24"/>
          <w:szCs w:val="24"/>
        </w:rPr>
        <w:t xml:space="preserve">tako </w:t>
      </w:r>
      <w:r w:rsidR="00794DFD">
        <w:rPr>
          <w:rFonts w:ascii="Cambria Math" w:hAnsi="Cambria Math"/>
          <w:sz w:val="24"/>
          <w:szCs w:val="24"/>
        </w:rPr>
        <w:t xml:space="preserve">refleksije generacije, ki </w:t>
      </w:r>
      <w:r w:rsidR="001B5842">
        <w:rPr>
          <w:rFonts w:ascii="Cambria Math" w:hAnsi="Cambria Math"/>
          <w:sz w:val="24"/>
          <w:szCs w:val="24"/>
        </w:rPr>
        <w:t xml:space="preserve">ta razvoj doživlja </w:t>
      </w:r>
      <w:r w:rsidR="001B5842" w:rsidRPr="001B5842">
        <w:rPr>
          <w:rFonts w:ascii="Cambria Math" w:hAnsi="Cambria Math"/>
          <w:sz w:val="24"/>
          <w:szCs w:val="24"/>
        </w:rPr>
        <w:t xml:space="preserve">in </w:t>
      </w:r>
      <w:r w:rsidR="00794DFD">
        <w:rPr>
          <w:rFonts w:ascii="Cambria Math" w:hAnsi="Cambria Math"/>
          <w:sz w:val="24"/>
          <w:szCs w:val="24"/>
        </w:rPr>
        <w:t>samoumevno posega po njegovih dosežkih. Dijaki so, skupinsk</w:t>
      </w:r>
      <w:r w:rsidR="00E45FA2">
        <w:rPr>
          <w:rFonts w:ascii="Cambria Math" w:hAnsi="Cambria Math"/>
          <w:sz w:val="24"/>
          <w:szCs w:val="24"/>
        </w:rPr>
        <w:t>o ali individualno, ustvarili 23</w:t>
      </w:r>
      <w:r w:rsidR="00794DFD">
        <w:rPr>
          <w:rFonts w:ascii="Cambria Math" w:hAnsi="Cambria Math"/>
          <w:sz w:val="24"/>
          <w:szCs w:val="24"/>
        </w:rPr>
        <w:t xml:space="preserve"> del, v katera so položili svoja videnja, gledišča, stališča in razumevanja zastavljenega vprašanja. </w:t>
      </w:r>
    </w:p>
    <w:p w:rsidR="00994EF0" w:rsidRPr="00994EF0" w:rsidRDefault="00994EF0" w:rsidP="00994EF0">
      <w:pPr>
        <w:jc w:val="both"/>
        <w:rPr>
          <w:rFonts w:ascii="Cambria Math" w:hAnsi="Cambria Math"/>
          <w:sz w:val="24"/>
          <w:szCs w:val="24"/>
        </w:rPr>
      </w:pPr>
      <w:r w:rsidRPr="00994EF0">
        <w:rPr>
          <w:rFonts w:ascii="Cambria Math" w:hAnsi="Cambria Math"/>
          <w:sz w:val="24"/>
          <w:szCs w:val="24"/>
        </w:rPr>
        <w:lastRenderedPageBreak/>
        <w:t>V razstavo nas bodo na odprtju z uvodnim programom popeljali dijakinje in dijaki S</w:t>
      </w:r>
      <w:r w:rsidR="00794DFD">
        <w:rPr>
          <w:rFonts w:ascii="Cambria Math" w:hAnsi="Cambria Math"/>
          <w:sz w:val="24"/>
          <w:szCs w:val="24"/>
        </w:rPr>
        <w:t>rednje šole</w:t>
      </w:r>
      <w:r w:rsidRPr="00994EF0">
        <w:rPr>
          <w:rFonts w:ascii="Cambria Math" w:hAnsi="Cambria Math"/>
          <w:sz w:val="24"/>
          <w:szCs w:val="24"/>
        </w:rPr>
        <w:t xml:space="preserve"> Veno Pilon Ajdovščina. </w:t>
      </w:r>
    </w:p>
    <w:p w:rsidR="00994EF0" w:rsidRPr="00994EF0" w:rsidRDefault="00994EF0" w:rsidP="00994EF0">
      <w:pPr>
        <w:jc w:val="both"/>
        <w:rPr>
          <w:rFonts w:ascii="Cambria Math" w:hAnsi="Cambria Math"/>
          <w:sz w:val="24"/>
          <w:szCs w:val="24"/>
        </w:rPr>
      </w:pPr>
    </w:p>
    <w:p w:rsidR="00994EF0" w:rsidRPr="00994EF0" w:rsidRDefault="00994EF0" w:rsidP="00994EF0">
      <w:pPr>
        <w:jc w:val="both"/>
        <w:rPr>
          <w:rFonts w:ascii="Cambria Math" w:hAnsi="Cambria Math"/>
          <w:sz w:val="24"/>
          <w:szCs w:val="24"/>
        </w:rPr>
      </w:pPr>
      <w:r w:rsidRPr="00994EF0">
        <w:rPr>
          <w:rFonts w:ascii="Cambria Math" w:hAnsi="Cambria Math"/>
          <w:sz w:val="24"/>
          <w:szCs w:val="24"/>
        </w:rPr>
        <w:t xml:space="preserve">Ob </w:t>
      </w:r>
      <w:r w:rsidR="001B5842">
        <w:rPr>
          <w:rFonts w:ascii="Cambria Math" w:hAnsi="Cambria Math"/>
          <w:sz w:val="24"/>
          <w:szCs w:val="24"/>
        </w:rPr>
        <w:t>razstavi</w:t>
      </w:r>
      <w:r w:rsidRPr="00994EF0">
        <w:rPr>
          <w:rFonts w:ascii="Cambria Math" w:hAnsi="Cambria Math"/>
          <w:sz w:val="24"/>
          <w:szCs w:val="24"/>
        </w:rPr>
        <w:t xml:space="preserve"> smo v Pilonovi galeriji izdali tudi zgibanko z reprodukcijami del, s spremljajoč</w:t>
      </w:r>
      <w:r w:rsidR="00794DFD">
        <w:rPr>
          <w:rFonts w:ascii="Cambria Math" w:hAnsi="Cambria Math"/>
          <w:sz w:val="24"/>
          <w:szCs w:val="24"/>
        </w:rPr>
        <w:t>o</w:t>
      </w:r>
      <w:r w:rsidRPr="00994EF0">
        <w:rPr>
          <w:rFonts w:ascii="Cambria Math" w:hAnsi="Cambria Math"/>
          <w:sz w:val="24"/>
          <w:szCs w:val="24"/>
        </w:rPr>
        <w:t xml:space="preserve"> bes</w:t>
      </w:r>
      <w:r w:rsidR="00794DFD">
        <w:rPr>
          <w:rFonts w:ascii="Cambria Math" w:hAnsi="Cambria Math"/>
          <w:sz w:val="24"/>
          <w:szCs w:val="24"/>
        </w:rPr>
        <w:t xml:space="preserve">edo </w:t>
      </w:r>
      <w:r w:rsidR="00794DFD" w:rsidRPr="00FB2363">
        <w:rPr>
          <w:rFonts w:ascii="Cambria Math" w:hAnsi="Cambria Math"/>
          <w:b/>
          <w:sz w:val="24"/>
          <w:szCs w:val="24"/>
        </w:rPr>
        <w:t>Andreja Rutarja, ravnatelja SŠ Ajdovščina</w:t>
      </w:r>
      <w:r w:rsidR="001B5842" w:rsidRPr="00FB2363">
        <w:rPr>
          <w:rFonts w:ascii="Cambria Math" w:hAnsi="Cambria Math"/>
          <w:b/>
          <w:sz w:val="24"/>
          <w:szCs w:val="24"/>
        </w:rPr>
        <w:t>,</w:t>
      </w:r>
      <w:r w:rsidR="00794DFD" w:rsidRPr="00FB2363">
        <w:rPr>
          <w:rFonts w:ascii="Cambria Math" w:hAnsi="Cambria Math"/>
          <w:b/>
          <w:sz w:val="24"/>
          <w:szCs w:val="24"/>
        </w:rPr>
        <w:t xml:space="preserve"> Damjane Plešnar</w:t>
      </w:r>
      <w:r w:rsidR="00925DEE" w:rsidRPr="00FB2363">
        <w:rPr>
          <w:rFonts w:ascii="Cambria Math" w:hAnsi="Cambria Math"/>
          <w:b/>
          <w:sz w:val="24"/>
          <w:szCs w:val="24"/>
        </w:rPr>
        <w:t>, prof. likovne umetnosti</w:t>
      </w:r>
      <w:r w:rsidR="00794DFD" w:rsidRPr="00FB2363">
        <w:rPr>
          <w:rFonts w:ascii="Cambria Math" w:hAnsi="Cambria Math"/>
          <w:b/>
          <w:sz w:val="24"/>
          <w:szCs w:val="24"/>
        </w:rPr>
        <w:t xml:space="preserve"> </w:t>
      </w:r>
      <w:r w:rsidR="00794DFD" w:rsidRPr="00FB2363">
        <w:rPr>
          <w:rFonts w:ascii="Cambria Math" w:hAnsi="Cambria Math"/>
          <w:sz w:val="24"/>
          <w:szCs w:val="24"/>
        </w:rPr>
        <w:t>ter</w:t>
      </w:r>
      <w:r w:rsidR="00794DFD" w:rsidRPr="00FB2363">
        <w:rPr>
          <w:rFonts w:ascii="Cambria Math" w:hAnsi="Cambria Math"/>
          <w:b/>
          <w:sz w:val="24"/>
          <w:szCs w:val="24"/>
        </w:rPr>
        <w:t xml:space="preserve"> </w:t>
      </w:r>
      <w:r w:rsidRPr="00FB2363">
        <w:rPr>
          <w:rFonts w:ascii="Cambria Math" w:hAnsi="Cambria Math"/>
          <w:b/>
          <w:sz w:val="24"/>
          <w:szCs w:val="24"/>
        </w:rPr>
        <w:t>kustosinje</w:t>
      </w:r>
      <w:r w:rsidRPr="00994EF0">
        <w:rPr>
          <w:rFonts w:ascii="Cambria Math" w:hAnsi="Cambria Math"/>
          <w:sz w:val="24"/>
          <w:szCs w:val="24"/>
        </w:rPr>
        <w:t xml:space="preserve"> </w:t>
      </w:r>
      <w:r w:rsidRPr="00FB2363">
        <w:rPr>
          <w:rFonts w:ascii="Cambria Math" w:hAnsi="Cambria Math"/>
          <w:b/>
          <w:sz w:val="24"/>
          <w:szCs w:val="24"/>
        </w:rPr>
        <w:t>Tanje Cigoj</w:t>
      </w:r>
      <w:r w:rsidR="00794DFD">
        <w:rPr>
          <w:rFonts w:ascii="Cambria Math" w:hAnsi="Cambria Math"/>
          <w:sz w:val="24"/>
          <w:szCs w:val="24"/>
        </w:rPr>
        <w:t xml:space="preserve">. Fotografija in oblikovanje spremljajočih publikacij sta delo </w:t>
      </w:r>
      <w:r w:rsidRPr="00FB2363">
        <w:rPr>
          <w:rFonts w:ascii="Cambria Math" w:hAnsi="Cambria Math"/>
          <w:b/>
          <w:sz w:val="24"/>
          <w:szCs w:val="24"/>
        </w:rPr>
        <w:t>Primoža Breclja</w:t>
      </w:r>
      <w:r w:rsidRPr="00994EF0">
        <w:rPr>
          <w:rFonts w:ascii="Cambria Math" w:hAnsi="Cambria Math"/>
          <w:sz w:val="24"/>
          <w:szCs w:val="24"/>
        </w:rPr>
        <w:t>.</w:t>
      </w:r>
    </w:p>
    <w:p w:rsidR="00994EF0" w:rsidRPr="00994EF0" w:rsidRDefault="00994EF0" w:rsidP="00994EF0">
      <w:pPr>
        <w:jc w:val="both"/>
        <w:rPr>
          <w:rFonts w:ascii="Cambria Math" w:hAnsi="Cambria Math"/>
          <w:sz w:val="24"/>
          <w:szCs w:val="24"/>
        </w:rPr>
      </w:pPr>
    </w:p>
    <w:p w:rsidR="00994EF0" w:rsidRPr="00994EF0" w:rsidRDefault="00994EF0" w:rsidP="00794DFD">
      <w:pPr>
        <w:jc w:val="center"/>
        <w:rPr>
          <w:rFonts w:ascii="Cambria Math" w:hAnsi="Cambria Math"/>
          <w:sz w:val="24"/>
          <w:szCs w:val="24"/>
        </w:rPr>
      </w:pPr>
      <w:r w:rsidRPr="00994EF0">
        <w:rPr>
          <w:rFonts w:ascii="Cambria Math" w:hAnsi="Cambria Math"/>
          <w:sz w:val="24"/>
          <w:szCs w:val="24"/>
        </w:rPr>
        <w:t xml:space="preserve">Na ogled razstave </w:t>
      </w:r>
      <w:r w:rsidR="00794DFD" w:rsidRPr="00994EF0">
        <w:rPr>
          <w:rFonts w:ascii="Cambria Math" w:hAnsi="Cambria Math"/>
          <w:b/>
          <w:sz w:val="24"/>
          <w:szCs w:val="24"/>
        </w:rPr>
        <w:t>NI : UI = ?</w:t>
      </w:r>
      <w:r w:rsidR="00794DFD">
        <w:rPr>
          <w:rFonts w:ascii="Cambria Math" w:hAnsi="Cambria Math"/>
          <w:sz w:val="24"/>
          <w:szCs w:val="24"/>
        </w:rPr>
        <w:t xml:space="preserve">, </w:t>
      </w:r>
      <w:r w:rsidRPr="00994EF0">
        <w:rPr>
          <w:rFonts w:ascii="Cambria Math" w:hAnsi="Cambria Math"/>
          <w:sz w:val="24"/>
          <w:szCs w:val="24"/>
        </w:rPr>
        <w:t xml:space="preserve">ki je za vse obiskovalce </w:t>
      </w:r>
      <w:r w:rsidRPr="00994EF0">
        <w:rPr>
          <w:rFonts w:ascii="Cambria Math" w:hAnsi="Cambria Math"/>
          <w:b/>
          <w:sz w:val="24"/>
          <w:szCs w:val="24"/>
        </w:rPr>
        <w:t>brezplačen</w:t>
      </w:r>
      <w:r w:rsidRPr="00994EF0">
        <w:rPr>
          <w:rFonts w:ascii="Cambria Math" w:hAnsi="Cambria Math"/>
          <w:sz w:val="24"/>
          <w:szCs w:val="24"/>
        </w:rPr>
        <w:t xml:space="preserve">, vas vabimo do </w:t>
      </w:r>
      <w:r w:rsidRPr="00994EF0">
        <w:rPr>
          <w:rFonts w:ascii="Cambria Math" w:hAnsi="Cambria Math"/>
          <w:b/>
          <w:sz w:val="24"/>
          <w:szCs w:val="24"/>
        </w:rPr>
        <w:t>nedelje</w:t>
      </w:r>
      <w:r w:rsidRPr="00994EF0">
        <w:rPr>
          <w:rFonts w:ascii="Cambria Math" w:hAnsi="Cambria Math"/>
          <w:sz w:val="24"/>
          <w:szCs w:val="24"/>
        </w:rPr>
        <w:t xml:space="preserve">, </w:t>
      </w:r>
      <w:r w:rsidR="00794DFD">
        <w:rPr>
          <w:rFonts w:ascii="Cambria Math" w:hAnsi="Cambria Math"/>
          <w:b/>
          <w:sz w:val="24"/>
          <w:szCs w:val="24"/>
        </w:rPr>
        <w:t>29. aprila 2018</w:t>
      </w:r>
      <w:r w:rsidRPr="00994EF0">
        <w:rPr>
          <w:rFonts w:ascii="Cambria Math" w:hAnsi="Cambria Math"/>
          <w:sz w:val="24"/>
          <w:szCs w:val="24"/>
        </w:rPr>
        <w:t xml:space="preserve">. </w:t>
      </w:r>
    </w:p>
    <w:p w:rsidR="00994EF0" w:rsidRPr="00994EF0" w:rsidRDefault="00994EF0" w:rsidP="00994EF0">
      <w:pPr>
        <w:rPr>
          <w:rFonts w:ascii="Cambria Math" w:hAnsi="Cambria Math"/>
          <w:sz w:val="24"/>
          <w:szCs w:val="24"/>
        </w:rPr>
      </w:pPr>
    </w:p>
    <w:p w:rsidR="00994EF0" w:rsidRPr="00994EF0" w:rsidRDefault="00994EF0" w:rsidP="00994EF0">
      <w:pPr>
        <w:jc w:val="both"/>
        <w:rPr>
          <w:rFonts w:ascii="Cambria Math" w:hAnsi="Cambria Math"/>
          <w:sz w:val="24"/>
          <w:szCs w:val="24"/>
        </w:rPr>
      </w:pPr>
    </w:p>
    <w:p w:rsidR="00794DFD" w:rsidRPr="00925DEE" w:rsidRDefault="00794DFD" w:rsidP="00794DFD">
      <w:pPr>
        <w:spacing w:after="0" w:line="240" w:lineRule="auto"/>
        <w:jc w:val="both"/>
        <w:rPr>
          <w:rFonts w:ascii="Cambria Math" w:hAnsi="Cambria Math" w:cs="Arial"/>
          <w:sz w:val="20"/>
          <w:szCs w:val="20"/>
          <w:lang w:eastAsia="en-US"/>
        </w:rPr>
      </w:pPr>
      <w:r w:rsidRPr="00925DEE">
        <w:rPr>
          <w:rFonts w:ascii="Cambria Math" w:hAnsi="Cambria Math" w:cs="Arial"/>
          <w:sz w:val="20"/>
          <w:szCs w:val="20"/>
        </w:rPr>
        <w:t>Pilonova galerija Ajdovščina</w:t>
      </w:r>
    </w:p>
    <w:p w:rsidR="00794DFD" w:rsidRPr="00925DEE" w:rsidRDefault="00794DFD" w:rsidP="00794DFD">
      <w:pPr>
        <w:spacing w:after="0" w:line="240" w:lineRule="auto"/>
        <w:jc w:val="both"/>
        <w:rPr>
          <w:rFonts w:ascii="Cambria Math" w:hAnsi="Cambria Math" w:cs="Arial"/>
          <w:sz w:val="20"/>
          <w:szCs w:val="20"/>
          <w:lang w:eastAsia="en-US"/>
        </w:rPr>
      </w:pPr>
      <w:r w:rsidRPr="00925DEE">
        <w:rPr>
          <w:rFonts w:ascii="Cambria Math" w:hAnsi="Cambria Math" w:cs="Arial"/>
          <w:sz w:val="20"/>
          <w:szCs w:val="20"/>
        </w:rPr>
        <w:t>Prešernova ulica 3</w:t>
      </w:r>
      <w:r w:rsidRPr="00925DEE">
        <w:rPr>
          <w:rFonts w:ascii="Cambria Math" w:hAnsi="Cambria Math" w:cs="Arial"/>
          <w:sz w:val="20"/>
          <w:szCs w:val="20"/>
          <w:lang w:eastAsia="en-US"/>
        </w:rPr>
        <w:t xml:space="preserve">, </w:t>
      </w:r>
      <w:r w:rsidRPr="00925DEE">
        <w:rPr>
          <w:rFonts w:ascii="Cambria Math" w:hAnsi="Cambria Math" w:cs="Arial"/>
          <w:sz w:val="20"/>
          <w:szCs w:val="20"/>
        </w:rPr>
        <w:t>5270 Ajdovščina</w:t>
      </w:r>
    </w:p>
    <w:p w:rsidR="00794DFD" w:rsidRPr="00925DEE" w:rsidRDefault="00794DFD" w:rsidP="00794DFD">
      <w:pPr>
        <w:spacing w:after="0" w:line="240" w:lineRule="auto"/>
        <w:jc w:val="both"/>
        <w:rPr>
          <w:rFonts w:ascii="Cambria Math" w:hAnsi="Cambria Math" w:cs="Arial"/>
          <w:sz w:val="20"/>
          <w:szCs w:val="20"/>
        </w:rPr>
      </w:pPr>
      <w:r w:rsidRPr="00925DEE">
        <w:rPr>
          <w:rFonts w:ascii="Cambria Math" w:hAnsi="Cambria Math" w:cs="Arial"/>
          <w:sz w:val="20"/>
          <w:szCs w:val="20"/>
        </w:rPr>
        <w:t>T +386 5 368 91 77</w:t>
      </w:r>
    </w:p>
    <w:p w:rsidR="00794DFD" w:rsidRPr="00925DEE" w:rsidRDefault="00954E51" w:rsidP="00794DFD">
      <w:pPr>
        <w:spacing w:after="0" w:line="240" w:lineRule="auto"/>
        <w:jc w:val="both"/>
        <w:rPr>
          <w:rFonts w:ascii="Cambria Math" w:hAnsi="Cambria Math" w:cs="Arial"/>
          <w:sz w:val="20"/>
          <w:szCs w:val="20"/>
        </w:rPr>
      </w:pPr>
      <w:hyperlink r:id="rId7" w:history="1">
        <w:r w:rsidR="00794DFD" w:rsidRPr="00925DEE">
          <w:rPr>
            <w:rStyle w:val="Hiperpovezava"/>
            <w:rFonts w:ascii="Cambria Math" w:hAnsi="Cambria Math" w:cs="Arial"/>
            <w:sz w:val="20"/>
            <w:szCs w:val="20"/>
          </w:rPr>
          <w:t>pilonova.galerija@siol.net</w:t>
        </w:r>
      </w:hyperlink>
    </w:p>
    <w:p w:rsidR="00794DFD" w:rsidRPr="00925DEE" w:rsidRDefault="00954E51" w:rsidP="00794DFD">
      <w:pPr>
        <w:spacing w:after="0" w:line="240" w:lineRule="auto"/>
        <w:jc w:val="both"/>
        <w:rPr>
          <w:rFonts w:ascii="Cambria Math" w:hAnsi="Cambria Math" w:cs="Arial"/>
          <w:sz w:val="20"/>
          <w:szCs w:val="20"/>
        </w:rPr>
      </w:pPr>
      <w:hyperlink r:id="rId8" w:history="1">
        <w:r w:rsidR="00794DFD" w:rsidRPr="00925DEE">
          <w:rPr>
            <w:rStyle w:val="Hiperpovezava"/>
            <w:rFonts w:ascii="Cambria Math" w:hAnsi="Cambria Math" w:cs="Arial"/>
            <w:sz w:val="20"/>
            <w:szCs w:val="20"/>
          </w:rPr>
          <w:t>www.venopilon.com</w:t>
        </w:r>
      </w:hyperlink>
    </w:p>
    <w:p w:rsidR="00794DFD" w:rsidRPr="00925DEE" w:rsidRDefault="00794DFD" w:rsidP="00794DFD">
      <w:pPr>
        <w:spacing w:after="0" w:line="240" w:lineRule="auto"/>
        <w:jc w:val="both"/>
        <w:rPr>
          <w:rFonts w:ascii="Cambria Math" w:hAnsi="Cambria Math" w:cs="Arial"/>
          <w:sz w:val="20"/>
          <w:szCs w:val="20"/>
        </w:rPr>
      </w:pPr>
    </w:p>
    <w:p w:rsidR="00794DFD" w:rsidRPr="00925DEE" w:rsidRDefault="00794DFD" w:rsidP="00794DFD">
      <w:pPr>
        <w:spacing w:after="0" w:line="240" w:lineRule="auto"/>
        <w:jc w:val="both"/>
        <w:rPr>
          <w:rFonts w:ascii="Cambria Math" w:hAnsi="Cambria Math" w:cs="Arial"/>
          <w:sz w:val="20"/>
          <w:szCs w:val="20"/>
        </w:rPr>
      </w:pPr>
      <w:r w:rsidRPr="00925DEE">
        <w:rPr>
          <w:rFonts w:ascii="Cambria Math" w:hAnsi="Cambria Math" w:cs="Arial"/>
          <w:b/>
          <w:sz w:val="20"/>
          <w:szCs w:val="20"/>
        </w:rPr>
        <w:t>Odpiralni čas</w:t>
      </w:r>
      <w:r w:rsidRPr="00925DEE">
        <w:rPr>
          <w:rFonts w:ascii="Cambria Math" w:hAnsi="Cambria Math" w:cs="Arial"/>
          <w:sz w:val="20"/>
          <w:szCs w:val="20"/>
        </w:rPr>
        <w:t>:</w:t>
      </w:r>
    </w:p>
    <w:p w:rsidR="00794DFD" w:rsidRPr="00925DEE" w:rsidRDefault="00794DFD" w:rsidP="00794DFD">
      <w:pPr>
        <w:spacing w:after="0" w:line="240" w:lineRule="auto"/>
        <w:jc w:val="both"/>
        <w:rPr>
          <w:rFonts w:ascii="Cambria Math" w:hAnsi="Cambria Math" w:cs="Arial"/>
          <w:sz w:val="20"/>
          <w:szCs w:val="20"/>
        </w:rPr>
      </w:pPr>
      <w:r w:rsidRPr="00925DEE">
        <w:rPr>
          <w:rFonts w:ascii="Cambria Math" w:hAnsi="Cambria Math" w:cs="Arial"/>
          <w:sz w:val="20"/>
          <w:szCs w:val="20"/>
        </w:rPr>
        <w:t>torek – petek, od 9. do 18. ure; sobota, nedelja, od 15. do 18. ure; ponedeljki in petek, 27. aprila</w:t>
      </w:r>
      <w:r w:rsidR="00925DEE" w:rsidRPr="00925DEE">
        <w:rPr>
          <w:rFonts w:ascii="Cambria Math" w:hAnsi="Cambria Math" w:cs="Arial"/>
          <w:sz w:val="20"/>
          <w:szCs w:val="20"/>
        </w:rPr>
        <w:t>:</w:t>
      </w:r>
      <w:r w:rsidRPr="00925DEE">
        <w:rPr>
          <w:rFonts w:ascii="Cambria Math" w:hAnsi="Cambria Math" w:cs="Arial"/>
          <w:sz w:val="20"/>
          <w:szCs w:val="20"/>
        </w:rPr>
        <w:t xml:space="preserve"> zaprto.</w:t>
      </w:r>
    </w:p>
    <w:p w:rsidR="00994EF0" w:rsidRPr="00994EF0" w:rsidRDefault="00994EF0" w:rsidP="00994EF0">
      <w:pPr>
        <w:jc w:val="both"/>
        <w:rPr>
          <w:rFonts w:ascii="Cambria Math" w:hAnsi="Cambria Math"/>
          <w:sz w:val="24"/>
          <w:szCs w:val="24"/>
        </w:rPr>
      </w:pPr>
    </w:p>
    <w:p w:rsidR="00994EF0" w:rsidRPr="00994EF0" w:rsidRDefault="00994EF0" w:rsidP="00994EF0">
      <w:pPr>
        <w:jc w:val="both"/>
        <w:rPr>
          <w:rFonts w:ascii="Cambria Math" w:hAnsi="Cambria Math"/>
          <w:sz w:val="24"/>
          <w:szCs w:val="24"/>
        </w:rPr>
      </w:pPr>
    </w:p>
    <w:p w:rsidR="00925DEE" w:rsidRDefault="00925DEE" w:rsidP="00994EF0">
      <w:pPr>
        <w:jc w:val="both"/>
        <w:rPr>
          <w:rFonts w:ascii="Cambria Math" w:hAnsi="Cambria Math"/>
          <w:sz w:val="24"/>
          <w:szCs w:val="24"/>
        </w:rPr>
      </w:pPr>
    </w:p>
    <w:p w:rsidR="00C611AC" w:rsidRPr="00857D15" w:rsidRDefault="00C611AC">
      <w:pPr>
        <w:rPr>
          <w:rFonts w:ascii="Garamond" w:hAnsi="Garamond" w:cs="Arial"/>
        </w:rPr>
      </w:pPr>
    </w:p>
    <w:sectPr w:rsidR="00C611AC" w:rsidRPr="00857D15" w:rsidSect="00E45964">
      <w:footerReference w:type="default" r:id="rId9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E51" w:rsidRDefault="00954E51">
      <w:pPr>
        <w:spacing w:after="0" w:line="240" w:lineRule="auto"/>
      </w:pPr>
      <w:r>
        <w:separator/>
      </w:r>
    </w:p>
  </w:endnote>
  <w:endnote w:type="continuationSeparator" w:id="0">
    <w:p w:rsidR="00954E51" w:rsidRDefault="00954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D7A" w:rsidRDefault="00954E51">
    <w:pPr>
      <w:pStyle w:val="Noga"/>
      <w:jc w:val="center"/>
    </w:pPr>
  </w:p>
  <w:p w:rsidR="00213D7A" w:rsidRDefault="00954E5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E51" w:rsidRDefault="00954E51">
      <w:pPr>
        <w:spacing w:after="0" w:line="240" w:lineRule="auto"/>
      </w:pPr>
      <w:r>
        <w:separator/>
      </w:r>
    </w:p>
  </w:footnote>
  <w:footnote w:type="continuationSeparator" w:id="0">
    <w:p w:rsidR="00954E51" w:rsidRDefault="00954E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7D15"/>
    <w:rsid w:val="0000287C"/>
    <w:rsid w:val="0017367C"/>
    <w:rsid w:val="001B5842"/>
    <w:rsid w:val="00302AB6"/>
    <w:rsid w:val="0036023C"/>
    <w:rsid w:val="003A1800"/>
    <w:rsid w:val="003B0999"/>
    <w:rsid w:val="004D440A"/>
    <w:rsid w:val="004D4E40"/>
    <w:rsid w:val="006573E1"/>
    <w:rsid w:val="00794DFD"/>
    <w:rsid w:val="00857D15"/>
    <w:rsid w:val="00925DEE"/>
    <w:rsid w:val="009454E5"/>
    <w:rsid w:val="00954E51"/>
    <w:rsid w:val="00994EF0"/>
    <w:rsid w:val="00C611AC"/>
    <w:rsid w:val="00C8704E"/>
    <w:rsid w:val="00DD2269"/>
    <w:rsid w:val="00E42F0B"/>
    <w:rsid w:val="00E45FA2"/>
    <w:rsid w:val="00EB1C8B"/>
    <w:rsid w:val="00FB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CFEAE"/>
  <w15:docId w15:val="{8C126F41-5C09-43D6-8DB8-F65F039A0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57D15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857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57D15"/>
    <w:rPr>
      <w:rFonts w:eastAsiaTheme="minorEastAsia"/>
      <w:lang w:eastAsia="sl-SI"/>
    </w:rPr>
  </w:style>
  <w:style w:type="character" w:styleId="Hiperpovezava">
    <w:name w:val="Hyperlink"/>
    <w:basedOn w:val="Privzetapisavaodstavka"/>
    <w:uiPriority w:val="99"/>
    <w:unhideWhenUsed/>
    <w:rsid w:val="00857D15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7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7D15"/>
    <w:rPr>
      <w:rFonts w:ascii="Tahoma" w:eastAsiaTheme="minorEastAsia" w:hAnsi="Tahoma" w:cs="Tahoma"/>
      <w:sz w:val="16"/>
      <w:szCs w:val="16"/>
      <w:lang w:eastAsia="sl-SI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94EF0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94EF0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994E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opilon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ilonova.galerija@siol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user</cp:lastModifiedBy>
  <cp:revision>11</cp:revision>
  <dcterms:created xsi:type="dcterms:W3CDTF">2018-01-23T09:42:00Z</dcterms:created>
  <dcterms:modified xsi:type="dcterms:W3CDTF">2018-03-23T07:02:00Z</dcterms:modified>
</cp:coreProperties>
</file>